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4D" w:rsidRPr="00593FB0" w:rsidRDefault="008C644D" w:rsidP="008C644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593FB0">
        <w:rPr>
          <w:rFonts w:ascii="Times New Roman" w:eastAsia="Calibri" w:hAnsi="Times New Roman" w:cs="Times New Roman"/>
          <w:sz w:val="28"/>
          <w:szCs w:val="28"/>
        </w:rPr>
        <w:t>Предмет: окружающий мир</w:t>
      </w:r>
    </w:p>
    <w:p w:rsidR="008C644D" w:rsidRPr="00593FB0" w:rsidRDefault="008C644D" w:rsidP="008C644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93FB0">
        <w:rPr>
          <w:rFonts w:ascii="Times New Roman" w:eastAsia="Calibri" w:hAnsi="Times New Roman" w:cs="Times New Roman"/>
          <w:sz w:val="28"/>
          <w:szCs w:val="28"/>
        </w:rPr>
        <w:t>Класс: 2</w:t>
      </w:r>
    </w:p>
    <w:p w:rsidR="008C644D" w:rsidRPr="00593FB0" w:rsidRDefault="008C644D" w:rsidP="008C644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3FB0">
        <w:rPr>
          <w:rFonts w:ascii="Times New Roman" w:eastAsia="Calibri" w:hAnsi="Times New Roman" w:cs="Times New Roman"/>
          <w:sz w:val="28"/>
          <w:szCs w:val="28"/>
        </w:rPr>
        <w:t>Тема урока: Мы – зрители и пассажиры</w:t>
      </w:r>
    </w:p>
    <w:p w:rsidR="008C644D" w:rsidRPr="00593FB0" w:rsidRDefault="008C644D" w:rsidP="008C64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3FB0">
        <w:rPr>
          <w:rFonts w:ascii="Times New Roman" w:eastAsia="Calibri" w:hAnsi="Times New Roman" w:cs="Times New Roman"/>
          <w:sz w:val="28"/>
          <w:szCs w:val="28"/>
        </w:rPr>
        <w:t xml:space="preserve">Цели урока: </w:t>
      </w:r>
      <w:r w:rsidR="00A620D2"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усвоению</w:t>
      </w:r>
      <w:r w:rsidR="00A620D2" w:rsidRPr="00593F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правил</w:t>
      </w:r>
      <w:r w:rsidRPr="00593F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поведения в транспорте и в кинотеатре.</w:t>
      </w:r>
    </w:p>
    <w:p w:rsidR="008C644D" w:rsidRPr="00593FB0" w:rsidRDefault="00A620D2" w:rsidP="008C64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3FB0"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8C644D" w:rsidRPr="00593FB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644D" w:rsidRPr="00593FB0" w:rsidRDefault="00175366" w:rsidP="00175366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деятельность учащихся по выведению и обсуждению правил</w:t>
      </w:r>
      <w:r w:rsidR="008C644D"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в транспорте и в кинотеатре</w:t>
      </w:r>
      <w:r w:rsidR="0086561E"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осознанию их </w:t>
      </w:r>
      <w:r w:rsidR="006D256A"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значимости</w:t>
      </w:r>
      <w:r w:rsidR="008C644D"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644D" w:rsidRPr="00593FB0" w:rsidRDefault="008C644D" w:rsidP="008C644D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75366"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самостоятельного формулирования учащимися  выводов</w:t>
      </w:r>
      <w:r w:rsidR="0086561E"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изученного материала;</w:t>
      </w:r>
    </w:p>
    <w:p w:rsidR="0086561E" w:rsidRPr="00593FB0" w:rsidRDefault="0086561E" w:rsidP="008C644D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учащимся определить степень усвоения материала урока посредством рефлексии;</w:t>
      </w:r>
    </w:p>
    <w:p w:rsidR="008C644D" w:rsidRPr="00593FB0" w:rsidRDefault="008C644D" w:rsidP="0086561E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93F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6561E"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через использованные приемы, методы, формы организации деятельности развитию у учащихся логики, мышления, коммуникативных возможностей</w:t>
      </w:r>
      <w:r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561E"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умения</w:t>
      </w:r>
      <w:r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сравнивать, анализировать, оценивать, выбирать главное;</w:t>
      </w:r>
      <w:r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– </w:t>
      </w:r>
      <w:r w:rsidR="0086561E"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через подбор учебного материала и форм деятельности воспитанию нравственных качеств у учащихся, чувства</w:t>
      </w:r>
      <w:r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сплочённости и коллективизма</w:t>
      </w:r>
      <w:r w:rsidR="0086561E" w:rsidRPr="0059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формированию </w:t>
      </w:r>
      <w:r w:rsidRPr="00593FB0">
        <w:rPr>
          <w:rFonts w:ascii="Times New Roman" w:eastAsia="Calibri" w:hAnsi="Times New Roman" w:cs="Times New Roman"/>
          <w:sz w:val="28"/>
          <w:szCs w:val="28"/>
        </w:rPr>
        <w:t>интерес</w:t>
      </w:r>
      <w:r w:rsidR="0086561E" w:rsidRPr="00593FB0">
        <w:rPr>
          <w:rFonts w:ascii="Times New Roman" w:eastAsia="Calibri" w:hAnsi="Times New Roman" w:cs="Times New Roman"/>
          <w:sz w:val="28"/>
          <w:szCs w:val="28"/>
        </w:rPr>
        <w:t>а</w:t>
      </w:r>
      <w:r w:rsidRPr="00593FB0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материалу, способам решения</w:t>
      </w:r>
      <w:r w:rsidR="0086561E" w:rsidRPr="00593FB0">
        <w:rPr>
          <w:rFonts w:ascii="Times New Roman" w:eastAsia="Calibri" w:hAnsi="Times New Roman" w:cs="Times New Roman"/>
          <w:sz w:val="28"/>
          <w:szCs w:val="28"/>
        </w:rPr>
        <w:t xml:space="preserve"> учебных</w:t>
      </w:r>
      <w:r w:rsidRPr="00593FB0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="0086561E" w:rsidRPr="00593F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644D" w:rsidRPr="00593FB0" w:rsidRDefault="008C644D" w:rsidP="008C644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3FB0">
        <w:rPr>
          <w:rFonts w:ascii="Times New Roman" w:eastAsia="Calibri" w:hAnsi="Times New Roman" w:cs="Times New Roman"/>
          <w:sz w:val="28"/>
          <w:szCs w:val="28"/>
        </w:rPr>
        <w:t>Тип урока: комбинированный</w:t>
      </w:r>
    </w:p>
    <w:p w:rsidR="008C644D" w:rsidRPr="00593FB0" w:rsidRDefault="008C644D" w:rsidP="008C644D">
      <w:pPr>
        <w:tabs>
          <w:tab w:val="left" w:pos="993"/>
          <w:tab w:val="left" w:pos="1276"/>
          <w:tab w:val="left" w:pos="1418"/>
          <w:tab w:val="left" w:pos="1701"/>
          <w:tab w:val="left" w:pos="2127"/>
          <w:tab w:val="left" w:pos="2410"/>
          <w:tab w:val="left" w:pos="4253"/>
          <w:tab w:val="left" w:pos="12191"/>
          <w:tab w:val="left" w:pos="1233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3FB0">
        <w:rPr>
          <w:rFonts w:ascii="Times New Roman" w:eastAsia="Calibri" w:hAnsi="Times New Roman" w:cs="Times New Roman"/>
          <w:sz w:val="28"/>
          <w:szCs w:val="28"/>
        </w:rPr>
        <w:t>Оборудование: Учебник «Окружающий мир» 2 класс Плешаков А. А., рабочая тетрадь к учебнику.</w:t>
      </w:r>
    </w:p>
    <w:tbl>
      <w:tblPr>
        <w:tblStyle w:val="1"/>
        <w:tblpPr w:leftFromText="180" w:rightFromText="180" w:vertAnchor="text" w:horzAnchor="margin" w:tblpX="-578" w:tblpY="43"/>
        <w:tblW w:w="15599" w:type="dxa"/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8369"/>
        <w:gridCol w:w="1843"/>
        <w:gridCol w:w="2268"/>
      </w:tblGrid>
      <w:tr w:rsidR="0044453D" w:rsidRPr="00593FB0" w:rsidTr="00353720">
        <w:trPr>
          <w:trHeight w:val="561"/>
        </w:trPr>
        <w:tc>
          <w:tcPr>
            <w:tcW w:w="2411" w:type="dxa"/>
          </w:tcPr>
          <w:p w:rsidR="008C644D" w:rsidRPr="00593FB0" w:rsidRDefault="008C644D" w:rsidP="003537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урока.</w:t>
            </w: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Методы и приёмы</w:t>
            </w:r>
          </w:p>
        </w:tc>
        <w:tc>
          <w:tcPr>
            <w:tcW w:w="708" w:type="dxa"/>
          </w:tcPr>
          <w:p w:rsidR="008C644D" w:rsidRPr="00593FB0" w:rsidRDefault="008C644D" w:rsidP="003537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Хроно</w:t>
            </w:r>
            <w:proofErr w:type="spellEnd"/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метраж</w:t>
            </w:r>
            <w:proofErr w:type="gramEnd"/>
          </w:p>
        </w:tc>
        <w:tc>
          <w:tcPr>
            <w:tcW w:w="8369" w:type="dxa"/>
          </w:tcPr>
          <w:p w:rsidR="008C644D" w:rsidRPr="00593FB0" w:rsidRDefault="008C644D" w:rsidP="003537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урока.</w:t>
            </w:r>
          </w:p>
          <w:p w:rsidR="008C644D" w:rsidRPr="00593FB0" w:rsidRDefault="008C644D" w:rsidP="003537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43" w:type="dxa"/>
          </w:tcPr>
          <w:p w:rsidR="008C644D" w:rsidRPr="00593FB0" w:rsidRDefault="008C644D" w:rsidP="003537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</w:tcPr>
          <w:p w:rsidR="008C644D" w:rsidRPr="00593FB0" w:rsidRDefault="008C644D" w:rsidP="003537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(УУД)</w:t>
            </w:r>
          </w:p>
        </w:tc>
      </w:tr>
      <w:tr w:rsidR="0044453D" w:rsidRPr="00593FB0" w:rsidTr="00353720">
        <w:tc>
          <w:tcPr>
            <w:tcW w:w="2411" w:type="dxa"/>
          </w:tcPr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</w:t>
            </w: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Словес.:</w:t>
            </w:r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слово учителя</w:t>
            </w:r>
          </w:p>
        </w:tc>
        <w:tc>
          <w:tcPr>
            <w:tcW w:w="708" w:type="dxa"/>
          </w:tcPr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8369" w:type="dxa"/>
          </w:tcPr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Приветствовать учащихся. Проверка рабочего места</w:t>
            </w:r>
          </w:p>
        </w:tc>
        <w:tc>
          <w:tcPr>
            <w:tcW w:w="1843" w:type="dxa"/>
          </w:tcPr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Приветствовать учителя</w:t>
            </w:r>
          </w:p>
        </w:tc>
        <w:tc>
          <w:tcPr>
            <w:tcW w:w="2268" w:type="dxa"/>
          </w:tcPr>
          <w:p w:rsidR="008C644D" w:rsidRPr="00593FB0" w:rsidRDefault="00D25F56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Личностные –</w:t>
            </w:r>
            <w:r w:rsidR="008C644D"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воспринимать нашу речь   непосредственно </w:t>
            </w:r>
            <w:r w:rsidR="008C644D"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обращенную к учащемуся. </w:t>
            </w:r>
          </w:p>
        </w:tc>
      </w:tr>
      <w:tr w:rsidR="0044453D" w:rsidRPr="00593FB0" w:rsidTr="00353720">
        <w:tc>
          <w:tcPr>
            <w:tcW w:w="2411" w:type="dxa"/>
          </w:tcPr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Мотивационный</w:t>
            </w: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.: розыгрыш ситуаций</w:t>
            </w: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Словес.:</w:t>
            </w:r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повторение правил поведения</w:t>
            </w: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Сорвес</w:t>
            </w:r>
            <w:proofErr w:type="spell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.: ответы на вопросы</w:t>
            </w: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Словес.:</w:t>
            </w:r>
            <w:proofErr w:type="spellStart"/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обобщен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</w:t>
            </w:r>
            <w:proofErr w:type="spellEnd"/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 мин</w:t>
            </w:r>
          </w:p>
        </w:tc>
        <w:tc>
          <w:tcPr>
            <w:tcW w:w="8369" w:type="dxa"/>
          </w:tcPr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Актуализация знаний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раздел мы начали изучать?  / общение/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это значит?  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общение – взаимные отношения деловая или дружеская связь./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мы общаемся?</w:t>
            </w:r>
          </w:p>
          <w:p w:rsidR="00A620D2" w:rsidRPr="00593FB0" w:rsidRDefault="00A620D2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урок назвать общением?</w:t>
            </w:r>
          </w:p>
          <w:p w:rsidR="00A620D2" w:rsidRPr="00593FB0" w:rsidRDefault="00A620D2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правила общения вы знаете?</w:t>
            </w:r>
          </w:p>
          <w:p w:rsidR="00A620D2" w:rsidRPr="00593FB0" w:rsidRDefault="00A620D2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их придерживаться на уроке? 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65436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самостоятельной подготовки)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1.</w:t>
            </w:r>
            <w:r w:rsidR="00B0208B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(3ученика) ситуация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 двери </w:t>
            </w:r>
            <w:r w:rsidR="00A620D2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A620D2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3B31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208B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остановились девочка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65436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 и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учительница. Расскажите и покажите, в каком п</w:t>
            </w:r>
            <w:r w:rsidR="00B0208B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орядке они должны в</w:t>
            </w:r>
            <w:r w:rsidR="00A620D2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0208B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йти </w:t>
            </w:r>
            <w:r w:rsidR="00A620D2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B0208B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A620D2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0208B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</w:t>
            </w:r>
            <w:r w:rsidR="00B0208B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человека) «Девочка звонит мальчику, чтобы узнать домашнее задание. К телефону подходит папа мальчика» 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 в таком случае начать разговор?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 папа будет звать сына к телефону?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 будут разговаривать между собой мальчик и девочка?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 3. (2 человека) «Мальчик приглашает девочку на свой день рождения»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Какой разговор состоится между детьми?</w:t>
            </w:r>
          </w:p>
          <w:p w:rsidR="00B0208B" w:rsidRPr="00593FB0" w:rsidRDefault="00B0208B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Пока ребята </w:t>
            </w:r>
            <w:r w:rsidR="00B0208B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готовятся, </w:t>
            </w:r>
            <w:r w:rsidR="00EF1829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дайте обобщенное название словам на </w:t>
            </w:r>
            <w:r w:rsidR="00EF1829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доске, вспомните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0208B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мы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используем эти </w:t>
            </w:r>
            <w:proofErr w:type="gramStart"/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слова.</w:t>
            </w:r>
            <w:r w:rsidR="00A620D2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A620D2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«волшебные» на доске, вторая группа на обратной стороне доски. Соединяем слова и их назначение)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«Здравствуйте!»                                   Благодарность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свидания!»                                    Приветствие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«Спасибо!»                                           Извинение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«Извините!»                                          Прощание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«Пожалуйста!»                                     Просьба</w:t>
            </w:r>
          </w:p>
          <w:p w:rsidR="00422ED4" w:rsidRPr="00593FB0" w:rsidRDefault="00422ED4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эти слова важны в общении между людьми?</w:t>
            </w:r>
          </w:p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51D27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Разыгрывание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ситуаций)</w:t>
            </w:r>
          </w:p>
          <w:p w:rsidR="00A620D2" w:rsidRPr="00593FB0" w:rsidRDefault="00151D27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каких правилах общения мы вспомнили?</w:t>
            </w:r>
          </w:p>
        </w:tc>
        <w:tc>
          <w:tcPr>
            <w:tcW w:w="1843" w:type="dxa"/>
          </w:tcPr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Разыгрывать ситуации</w:t>
            </w: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Вспоминать правила поведения</w:t>
            </w: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Отвечать на вопросы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Делать выводы</w:t>
            </w:r>
          </w:p>
        </w:tc>
        <w:tc>
          <w:tcPr>
            <w:tcW w:w="2268" w:type="dxa"/>
          </w:tcPr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Познавательные –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строить речевые высказывания в устной форме.</w:t>
            </w:r>
          </w:p>
        </w:tc>
      </w:tr>
      <w:tr w:rsidR="0044453D" w:rsidRPr="00593FB0" w:rsidTr="006D2038">
        <w:trPr>
          <w:trHeight w:val="4855"/>
        </w:trPr>
        <w:tc>
          <w:tcPr>
            <w:tcW w:w="2411" w:type="dxa"/>
          </w:tcPr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Постановка учебной задачи и её решения</w:t>
            </w: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Словес.:</w:t>
            </w:r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постановка цели урока</w:t>
            </w:r>
          </w:p>
        </w:tc>
        <w:tc>
          <w:tcPr>
            <w:tcW w:w="708" w:type="dxa"/>
          </w:tcPr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8369" w:type="dxa"/>
          </w:tcPr>
          <w:p w:rsidR="008C644D" w:rsidRPr="00593FB0" w:rsidRDefault="008C644D" w:rsidP="0035372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Сообщение темы урока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165436" w:rsidRPr="00593FB0" w:rsidRDefault="008C644D" w:rsidP="00151D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 загадку (в презентации)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FD1DF5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Представьте, что вы сейчас находитесь в зале </w:t>
            </w:r>
            <w:r w:rsidR="001432E6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кинотеатра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432E6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перед вами большой экран.</w:t>
            </w:r>
          </w:p>
          <w:p w:rsidR="00FD1DF5" w:rsidRPr="00593FB0" w:rsidRDefault="00FD1DF5" w:rsidP="00151D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вы сейчас? Как вас можно назвать?</w:t>
            </w:r>
          </w:p>
          <w:p w:rsidR="00151D27" w:rsidRPr="00593FB0" w:rsidRDefault="00165436" w:rsidP="00151D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думаете, </w:t>
            </w:r>
            <w:r w:rsidR="00FD1DF5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ли зрителям соблюдать в театре или кинотеатре какие-либо правила? Сформулируйте первую цель нашего урока. (По</w:t>
            </w:r>
            <w:r w:rsidR="001432E6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накомиться с правилами поведения в кинотеатре)</w:t>
            </w:r>
            <w:r w:rsidR="008C644D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C644D" w:rsidRPr="00593FB0" w:rsidRDefault="00151D27" w:rsidP="00D759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8C644D" w:rsidRPr="0059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Посмотрите внимательно </w:t>
            </w:r>
            <w:r w:rsidR="00FD1DF5" w:rsidRPr="0059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экран</w:t>
            </w:r>
            <w:r w:rsidR="00165436" w:rsidRPr="0059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759FE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Все ли эти зрители </w:t>
            </w:r>
            <w:r w:rsidR="008C644D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знают, как</w:t>
            </w:r>
            <w:r w:rsidR="00165436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 вести себя в кинотеатре?</w:t>
            </w:r>
          </w:p>
        </w:tc>
        <w:tc>
          <w:tcPr>
            <w:tcW w:w="1843" w:type="dxa"/>
          </w:tcPr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FD1DF5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- зрители</w:t>
            </w: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цель урока</w:t>
            </w:r>
          </w:p>
        </w:tc>
        <w:tc>
          <w:tcPr>
            <w:tcW w:w="2268" w:type="dxa"/>
          </w:tcPr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Познавательные –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строить речевые высказывания в устной форме.</w:t>
            </w: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644D" w:rsidRPr="00593FB0" w:rsidRDefault="008C644D" w:rsidP="0035372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C644D" w:rsidRPr="00593FB0" w:rsidRDefault="008C644D" w:rsidP="00353720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– </w:t>
            </w:r>
          </w:p>
          <w:p w:rsidR="008C644D" w:rsidRPr="00593FB0" w:rsidRDefault="008C644D" w:rsidP="003537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учебную задачу урока.</w:t>
            </w:r>
          </w:p>
        </w:tc>
      </w:tr>
      <w:tr w:rsidR="00B0208B" w:rsidRPr="00593FB0" w:rsidTr="00353720">
        <w:trPr>
          <w:trHeight w:val="3375"/>
        </w:trPr>
        <w:tc>
          <w:tcPr>
            <w:tcW w:w="2411" w:type="dxa"/>
          </w:tcPr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Решение частных задач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Словес.:</w:t>
            </w:r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повторение правил этикета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Словес.:</w:t>
            </w:r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советов попугая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.:</w:t>
            </w:r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формулировка правил поведения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.:</w:t>
            </w:r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физкультминутки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Словес.:</w:t>
            </w:r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разбор ситуации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Словес.:</w:t>
            </w:r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составление правил для пассажиров</w:t>
            </w:r>
          </w:p>
          <w:p w:rsidR="00593FB0" w:rsidRPr="00593FB0" w:rsidRDefault="00593FB0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Нагляд</w:t>
            </w:r>
            <w:proofErr w:type="spell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.:</w:t>
            </w:r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с </w:t>
            </w:r>
            <w:r w:rsidR="006D2038">
              <w:rPr>
                <w:rFonts w:ascii="Times New Roman" w:eastAsia="Calibri" w:hAnsi="Times New Roman" w:cs="Times New Roman"/>
                <w:sz w:val="28"/>
                <w:szCs w:val="28"/>
              </w:rPr>
              <w:t>картинкой и видео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Словес.:</w:t>
            </w:r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слово учителя</w:t>
            </w:r>
          </w:p>
        </w:tc>
        <w:tc>
          <w:tcPr>
            <w:tcW w:w="708" w:type="dxa"/>
          </w:tcPr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 мин</w:t>
            </w:r>
          </w:p>
        </w:tc>
        <w:tc>
          <w:tcPr>
            <w:tcW w:w="8369" w:type="dxa"/>
          </w:tcPr>
          <w:p w:rsidR="00FD1DF5" w:rsidRPr="00593FB0" w:rsidRDefault="00FD1DF5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вам не понравилось в поведении зрителей в зале?</w:t>
            </w:r>
          </w:p>
          <w:p w:rsidR="00B0208B" w:rsidRPr="00593FB0" w:rsidRDefault="00B0208B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Повторение правил этикета в театре/кинотеатре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="006D2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Попугай и Сова дают советы. Попугай - вредные, а Сова- полезные. Распределите их на 2 группы. Наклейте советы на листочек.</w:t>
            </w:r>
          </w:p>
          <w:p w:rsidR="00593FB0" w:rsidRPr="00593FB0" w:rsidRDefault="006D2038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3FB0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593FB0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proofErr w:type="gramEnd"/>
            <w:r w:rsidR="00593FB0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группах)</w:t>
            </w:r>
          </w:p>
          <w:p w:rsidR="003C5751" w:rsidRPr="00593FB0" w:rsidRDefault="00B0208B" w:rsidP="003C57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-Обсуждение результатов работы.</w:t>
            </w:r>
            <w:r w:rsidR="003C5751" w:rsidRPr="00593F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Советы вешаем на дерево.</w:t>
            </w:r>
          </w:p>
          <w:p w:rsidR="00B0208B" w:rsidRPr="00593FB0" w:rsidRDefault="00B0208B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08B" w:rsidRPr="00593FB0" w:rsidRDefault="00B0208B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нужно проходить по рядам в кинотеатре: лицом к сидящим или спиной? (Лицом)</w:t>
            </w:r>
          </w:p>
          <w:p w:rsidR="00B0208B" w:rsidRPr="00593FB0" w:rsidRDefault="00B0208B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при этом нужно сказать? (Извините)</w:t>
            </w:r>
          </w:p>
          <w:p w:rsidR="006D2038" w:rsidRDefault="00B0208B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потренируемся! (Ребята показывают, как нужно проходит</w:t>
            </w:r>
            <w:r w:rsidR="001F4668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рядами)</w:t>
            </w:r>
            <w:r w:rsidR="006D2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208B" w:rsidRPr="00593FB0" w:rsidRDefault="00B0208B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D2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запомнил, как нужно вести себя в кино и театре, похлопайте. А кому их ещё нужно повторить поднимите руки вверх.</w:t>
            </w:r>
          </w:p>
          <w:p w:rsidR="00B0208B" w:rsidRPr="00593FB0" w:rsidRDefault="00B0208B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Соблюдайте </w:t>
            </w:r>
            <w:r w:rsidR="00D759FE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правила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вам всегда будет приятно посмотреть фильм, вам никто не помешает, если вы не будете никому мешать.</w:t>
            </w:r>
          </w:p>
          <w:p w:rsidR="00B0208B" w:rsidRPr="00593FB0" w:rsidRDefault="00B0208B" w:rsidP="0035372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  <w:p w:rsidR="00B0208B" w:rsidRDefault="00B0208B" w:rsidP="0035372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Физкультминутка </w:t>
            </w:r>
          </w:p>
          <w:p w:rsidR="006D2038" w:rsidRPr="006D2038" w:rsidRDefault="006D2038" w:rsidP="006D203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Мы в автобус дружно сели,</w:t>
            </w:r>
          </w:p>
          <w:p w:rsidR="006D2038" w:rsidRPr="006D2038" w:rsidRDefault="006D2038" w:rsidP="006D203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(Маршируют)</w:t>
            </w:r>
          </w:p>
          <w:p w:rsidR="006D2038" w:rsidRPr="006D2038" w:rsidRDefault="006D2038" w:rsidP="006D203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Вправо (смотрят вправо)</w:t>
            </w:r>
          </w:p>
          <w:p w:rsidR="006D2038" w:rsidRPr="006D2038" w:rsidRDefault="006D2038" w:rsidP="006D203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D20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лево (смотрят влево) поглядели.</w:t>
            </w:r>
          </w:p>
          <w:p w:rsidR="006D2038" w:rsidRPr="006D2038" w:rsidRDefault="006D2038" w:rsidP="006D203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Наш шафер педаль нажал,</w:t>
            </w:r>
          </w:p>
          <w:p w:rsidR="006D2038" w:rsidRPr="006D2038" w:rsidRDefault="006D2038" w:rsidP="006D203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D20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(Ногой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изображают нажатие педали)</w:t>
            </w:r>
          </w:p>
          <w:p w:rsidR="006D2038" w:rsidRPr="006D2038" w:rsidRDefault="006D2038" w:rsidP="006D203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Фарами поморгал,</w:t>
            </w:r>
          </w:p>
          <w:p w:rsidR="006D2038" w:rsidRPr="006D2038" w:rsidRDefault="006D2038" w:rsidP="006D203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(Частое моргание глазами)</w:t>
            </w:r>
          </w:p>
          <w:p w:rsidR="006D2038" w:rsidRPr="006D2038" w:rsidRDefault="006D2038" w:rsidP="006D203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И автобус побежал.</w:t>
            </w:r>
          </w:p>
          <w:p w:rsidR="006D2038" w:rsidRPr="00593FB0" w:rsidRDefault="006D2038" w:rsidP="006D203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D203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lastRenderedPageBreak/>
              <w:t>(Бег на месте)</w:t>
            </w:r>
          </w:p>
          <w:p w:rsidR="000D2889" w:rsidRPr="00593FB0" w:rsidRDefault="00B0208B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Мы - пассажиры.</w:t>
            </w:r>
            <w:r w:rsidR="000D2889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(Картинка автобуса)</w:t>
            </w:r>
          </w:p>
          <w:p w:rsidR="00B0208B" w:rsidRPr="00593FB0" w:rsidRDefault="000D2889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происходит действие? А вам приходилось пользоваться автобусом</w:t>
            </w:r>
          </w:p>
          <w:p w:rsidR="003C5751" w:rsidRPr="00593FB0" w:rsidRDefault="00165436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«В автобусе»</w:t>
            </w:r>
            <w:r w:rsidR="003C5751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5751" w:rsidRPr="00593FB0" w:rsidRDefault="000D2889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советы нам дают герои? А вы их выполняете?</w:t>
            </w:r>
          </w:p>
          <w:p w:rsidR="00B0208B" w:rsidRPr="00593FB0" w:rsidRDefault="00B0208B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Составление правил для пассажиров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="000D2889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их ещё раз прочитаем на листочках.</w:t>
            </w:r>
          </w:p>
          <w:p w:rsidR="000D2889" w:rsidRPr="00593FB0" w:rsidRDefault="000D2889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ещё какие-нибудь правила поведения в автобусе?</w:t>
            </w:r>
          </w:p>
          <w:p w:rsidR="000D2889" w:rsidRPr="00593FB0" w:rsidRDefault="000D2889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Посовещайтесь и допишите их в таблицу.</w:t>
            </w:r>
          </w:p>
          <w:p w:rsidR="00DA3B27" w:rsidRPr="00593FB0" w:rsidRDefault="00B0208B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Расскажите, как надо вести себя во время поездки в общественном транспорте? </w:t>
            </w:r>
          </w:p>
          <w:p w:rsidR="000D2889" w:rsidRPr="00593FB0" w:rsidRDefault="00B0208B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 мы составим </w:t>
            </w:r>
            <w:r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советы для </w:t>
            </w:r>
            <w:r w:rsidR="00DA3B27"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пассажиров. (</w:t>
            </w:r>
            <w:r w:rsidR="000D2889"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Зачитываем, что получилось</w:t>
            </w:r>
            <w:r w:rsidR="00DA3B27"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0D2889" w:rsidRPr="00593FB0" w:rsidRDefault="000D2889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 теперь давайте проверим</w:t>
            </w:r>
            <w:r w:rsidR="00593FB0"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совпали ли наши правила с теми, которые дадут нам герои </w:t>
            </w:r>
            <w:proofErr w:type="spellStart"/>
            <w:r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АБВГДйки</w:t>
            </w:r>
            <w:proofErr w:type="spellEnd"/>
            <w:r w:rsidR="00593FB0"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0208B" w:rsidRPr="00593FB0" w:rsidRDefault="000D2889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Песенка на презентации.</w:t>
            </w:r>
            <w:r w:rsidR="00B0208B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Подведение</w:t>
            </w:r>
            <w:r w:rsidR="00B0208B"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итога урока.</w:t>
            </w:r>
            <w:r w:rsidR="00B0208B" w:rsidRPr="00593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B0208B" w:rsidRPr="00593FB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Дети выполняют задания на с. 41 р.т. </w:t>
            </w:r>
          </w:p>
          <w:p w:rsidR="00B0208B" w:rsidRPr="00593FB0" w:rsidRDefault="00B0208B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Предлагаю вам решить кроссворд, в котором загаданы слова, связанные с темой нашего урока.</w:t>
            </w:r>
          </w:p>
          <w:p w:rsidR="00B0208B" w:rsidRPr="00593FB0" w:rsidRDefault="00DA3B27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Отгадываем кроссворд вместе</w:t>
            </w:r>
            <w:r w:rsidR="00B0208B" w:rsidRPr="00593FB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</w:tcPr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Повторять правила этикета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Читать советы попугая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правила поведения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физкультминутку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Разбирать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ситуацию 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правила для пассажиров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картинки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Разгадывать кроссворд</w:t>
            </w:r>
          </w:p>
        </w:tc>
        <w:tc>
          <w:tcPr>
            <w:tcW w:w="2268" w:type="dxa"/>
          </w:tcPr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Коммуникативные 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четко высказывать свои мысли, принимать самостоятельное решение. 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Познавательные –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строить речевые высказывания в устной форме.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Личностные –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на здоровый образ жизни.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Коммуникативные </w:t>
            </w: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четко высказывать свои мысли, принимать самостоятельное решение. 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Познавательные –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строить речевые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высказывания в устной форме.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Познавательные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–воспроизводить по памяти информацию, необходимую для решения учебной задачи.</w:t>
            </w: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08B" w:rsidRPr="00593FB0" w:rsidRDefault="00B0208B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Коммуникативные 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gramEnd"/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четко, при помощи выразительных средств формулировать свои мысли.</w:t>
            </w:r>
          </w:p>
        </w:tc>
      </w:tr>
      <w:tr w:rsidR="00353720" w:rsidRPr="00593FB0" w:rsidTr="00B72793">
        <w:tc>
          <w:tcPr>
            <w:tcW w:w="2411" w:type="dxa"/>
          </w:tcPr>
          <w:p w:rsidR="00353720" w:rsidRPr="00593FB0" w:rsidRDefault="00353720" w:rsidP="003537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 урока</w:t>
            </w: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708" w:type="dxa"/>
          </w:tcPr>
          <w:p w:rsidR="00353720" w:rsidRPr="00593FB0" w:rsidRDefault="00353720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8369" w:type="dxa"/>
          </w:tcPr>
          <w:p w:rsidR="00DA3B27" w:rsidRPr="00593FB0" w:rsidRDefault="00353720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Итак, что нового вы узнали на </w:t>
            </w:r>
            <w:r w:rsidR="00DA3B27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уроке? </w:t>
            </w:r>
            <w:r w:rsidR="00500224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нужно соблюдать правила поведения в общественных местах?</w:t>
            </w:r>
          </w:p>
          <w:p w:rsidR="00165436" w:rsidRPr="00593FB0" w:rsidRDefault="00DA3B27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53720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нужно вести себя в </w:t>
            </w:r>
            <w:r w:rsidR="00165436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кинотеатре?</w:t>
            </w:r>
          </w:p>
          <w:p w:rsidR="00353720" w:rsidRPr="00593FB0" w:rsidRDefault="00165436" w:rsidP="003537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353720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в общественном транспорте?</w:t>
            </w:r>
            <w:r w:rsidR="00353720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3720" w:rsidRPr="00593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Запишите д/з: работа в рабочей тетради</w:t>
            </w:r>
          </w:p>
        </w:tc>
        <w:tc>
          <w:tcPr>
            <w:tcW w:w="1843" w:type="dxa"/>
          </w:tcPr>
          <w:p w:rsidR="00353720" w:rsidRPr="00593FB0" w:rsidRDefault="00353720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Подводить итог урока.</w:t>
            </w:r>
          </w:p>
        </w:tc>
        <w:tc>
          <w:tcPr>
            <w:tcW w:w="2268" w:type="dxa"/>
          </w:tcPr>
          <w:p w:rsidR="00353720" w:rsidRPr="00593FB0" w:rsidRDefault="00353720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Познавательный –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строят рассуждение.</w:t>
            </w:r>
          </w:p>
          <w:p w:rsidR="00353720" w:rsidRPr="00593FB0" w:rsidRDefault="00353720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Регулятивный –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итоговый контроль.</w:t>
            </w:r>
          </w:p>
        </w:tc>
      </w:tr>
      <w:tr w:rsidR="00353720" w:rsidRPr="00593FB0" w:rsidTr="00B72793">
        <w:tc>
          <w:tcPr>
            <w:tcW w:w="2411" w:type="dxa"/>
          </w:tcPr>
          <w:p w:rsidR="00353720" w:rsidRPr="00593FB0" w:rsidRDefault="00353720" w:rsidP="003537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08" w:type="dxa"/>
          </w:tcPr>
          <w:p w:rsidR="00353720" w:rsidRPr="00593FB0" w:rsidRDefault="00353720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8369" w:type="dxa"/>
          </w:tcPr>
          <w:p w:rsidR="00353720" w:rsidRPr="00593FB0" w:rsidRDefault="00353720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Ребята, если вам понравился наш урок, и вы всё поняли, то прикрепите к дереву зелёный листик. Если остались какие-то вопросы, то – жёлтый. А если вы совсем ничего не поняли и не разобрались с новой темой, то – красный.</w:t>
            </w:r>
          </w:p>
        </w:tc>
        <w:tc>
          <w:tcPr>
            <w:tcW w:w="1843" w:type="dxa"/>
          </w:tcPr>
          <w:p w:rsidR="00353720" w:rsidRPr="00593FB0" w:rsidRDefault="00353720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работу.</w:t>
            </w:r>
          </w:p>
        </w:tc>
        <w:tc>
          <w:tcPr>
            <w:tcW w:w="2268" w:type="dxa"/>
          </w:tcPr>
          <w:p w:rsidR="00353720" w:rsidRPr="00593FB0" w:rsidRDefault="00353720" w:rsidP="00353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F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Регулятивные </w:t>
            </w:r>
            <w:r w:rsidRPr="00593FB0">
              <w:rPr>
                <w:rFonts w:ascii="Times New Roman" w:eastAsia="Calibri" w:hAnsi="Times New Roman" w:cs="Times New Roman"/>
                <w:sz w:val="28"/>
                <w:szCs w:val="28"/>
              </w:rPr>
              <w:t>– анализировать собственную и нашу работу.</w:t>
            </w:r>
          </w:p>
        </w:tc>
      </w:tr>
      <w:bookmarkEnd w:id="0"/>
    </w:tbl>
    <w:p w:rsidR="00067194" w:rsidRPr="00593FB0" w:rsidRDefault="00067194">
      <w:pPr>
        <w:rPr>
          <w:rFonts w:ascii="Times New Roman" w:hAnsi="Times New Roman" w:cs="Times New Roman"/>
          <w:sz w:val="28"/>
          <w:szCs w:val="28"/>
        </w:rPr>
      </w:pPr>
    </w:p>
    <w:sectPr w:rsidR="00067194" w:rsidRPr="00593FB0" w:rsidSect="0044453D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950E5"/>
    <w:multiLevelType w:val="hybridMultilevel"/>
    <w:tmpl w:val="72CA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44D"/>
    <w:rsid w:val="00067194"/>
    <w:rsid w:val="000D2889"/>
    <w:rsid w:val="001432E6"/>
    <w:rsid w:val="00151D27"/>
    <w:rsid w:val="00165436"/>
    <w:rsid w:val="00175366"/>
    <w:rsid w:val="001F4668"/>
    <w:rsid w:val="00247F79"/>
    <w:rsid w:val="002A78B6"/>
    <w:rsid w:val="00353720"/>
    <w:rsid w:val="003C5751"/>
    <w:rsid w:val="00403B31"/>
    <w:rsid w:val="00422ED4"/>
    <w:rsid w:val="0044453D"/>
    <w:rsid w:val="004A09C0"/>
    <w:rsid w:val="00500224"/>
    <w:rsid w:val="00593FB0"/>
    <w:rsid w:val="005C7A52"/>
    <w:rsid w:val="006D2038"/>
    <w:rsid w:val="006D256A"/>
    <w:rsid w:val="007170FA"/>
    <w:rsid w:val="0086561E"/>
    <w:rsid w:val="008C644D"/>
    <w:rsid w:val="009770F5"/>
    <w:rsid w:val="00A620D2"/>
    <w:rsid w:val="00B0208B"/>
    <w:rsid w:val="00D25F56"/>
    <w:rsid w:val="00D759FE"/>
    <w:rsid w:val="00D91C16"/>
    <w:rsid w:val="00DA3B27"/>
    <w:rsid w:val="00DE7F44"/>
    <w:rsid w:val="00DF1941"/>
    <w:rsid w:val="00E604DF"/>
    <w:rsid w:val="00E77BEE"/>
    <w:rsid w:val="00EF1829"/>
    <w:rsid w:val="00FD1DF5"/>
    <w:rsid w:val="00FE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93EDC-623D-4891-B5BE-F9C1405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C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18</cp:revision>
  <cp:lastPrinted>2017-03-01T11:54:00Z</cp:lastPrinted>
  <dcterms:created xsi:type="dcterms:W3CDTF">2017-02-20T18:36:00Z</dcterms:created>
  <dcterms:modified xsi:type="dcterms:W3CDTF">2017-09-09T21:50:00Z</dcterms:modified>
</cp:coreProperties>
</file>