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3" w:rsidRPr="00FC0EAE" w:rsidRDefault="00554FC3" w:rsidP="003E69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FC0EAE">
        <w:rPr>
          <w:b/>
          <w:bCs/>
          <w:color w:val="000000"/>
        </w:rPr>
        <w:t xml:space="preserve">Некрасова Вера Алексеевна, учитель математики,  учитель математики, </w:t>
      </w:r>
    </w:p>
    <w:p w:rsidR="00554FC3" w:rsidRPr="00FC0EAE" w:rsidRDefault="00554FC3" w:rsidP="003E69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0EAE">
        <w:rPr>
          <w:b/>
          <w:bCs/>
          <w:color w:val="000000"/>
        </w:rPr>
        <w:t>МБОУ ‘’Лицей № 6’’</w:t>
      </w:r>
    </w:p>
    <w:p w:rsidR="00554FC3" w:rsidRPr="00FC0EAE" w:rsidRDefault="00554FC3" w:rsidP="003E69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FC3" w:rsidRPr="00FC0EAE" w:rsidRDefault="00554FC3" w:rsidP="003E69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C0EAE">
        <w:rPr>
          <w:b/>
          <w:bCs/>
          <w:color w:val="000000"/>
          <w:sz w:val="28"/>
          <w:szCs w:val="28"/>
        </w:rPr>
        <w:t>Данный материал можно использовать учителю   для проведения   внеклассных мероприятий,  математических вечеров, внеурочной деятельности, заключительных уроков в четверти или учебном году.  Отдельные задания  можно применять,  на этапе мотивации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0EAE">
        <w:rPr>
          <w:b/>
          <w:bCs/>
          <w:color w:val="000000"/>
          <w:sz w:val="28"/>
          <w:szCs w:val="28"/>
        </w:rPr>
        <w:t xml:space="preserve">, при проведении урока. Разработка предназначена для обучающихся   9  классов. </w:t>
      </w:r>
    </w:p>
    <w:p w:rsidR="00554FC3" w:rsidRPr="00FC0EAE" w:rsidRDefault="00554FC3" w:rsidP="00F51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FC3" w:rsidRPr="00FC0EAE" w:rsidRDefault="00554FC3" w:rsidP="00F51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FC3" w:rsidRPr="00FC0EAE" w:rsidRDefault="00554FC3" w:rsidP="00F51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0EAE">
        <w:rPr>
          <w:b/>
          <w:bCs/>
          <w:color w:val="000000"/>
        </w:rPr>
        <w:t>Сценарий математического турнира 9 класс</w:t>
      </w:r>
    </w:p>
    <w:p w:rsidR="00554FC3" w:rsidRPr="00FC0EAE" w:rsidRDefault="00554FC3" w:rsidP="00BC3F7A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rStyle w:val="af6"/>
          <w:szCs w:val="28"/>
        </w:rPr>
        <w:t xml:space="preserve">Цель: </w:t>
      </w:r>
    </w:p>
    <w:p w:rsidR="00554FC3" w:rsidRPr="00FC0EAE" w:rsidRDefault="00554FC3" w:rsidP="00BC3F7A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>1) способствовать развитию мышления познавательной и творческой активности учащихся;</w:t>
      </w:r>
    </w:p>
    <w:p w:rsidR="00554FC3" w:rsidRPr="00FC0EAE" w:rsidRDefault="00554FC3" w:rsidP="00BC3F7A">
      <w:pPr>
        <w:pStyle w:val="a3"/>
        <w:spacing w:before="0" w:beforeAutospacing="0" w:after="0" w:afterAutospacing="0"/>
        <w:ind w:firstLine="709"/>
        <w:jc w:val="both"/>
        <w:rPr>
          <w:rStyle w:val="af6"/>
          <w:szCs w:val="28"/>
        </w:rPr>
      </w:pPr>
    </w:p>
    <w:p w:rsidR="00554FC3" w:rsidRPr="00FC0EAE" w:rsidRDefault="00554FC3" w:rsidP="00BC3F7A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rStyle w:val="af6"/>
          <w:szCs w:val="28"/>
        </w:rPr>
        <w:t>Задачи:</w:t>
      </w:r>
    </w:p>
    <w:p w:rsidR="00554FC3" w:rsidRPr="00FC0EAE" w:rsidRDefault="00554FC3" w:rsidP="00BC3F7A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>1) создать условия для проявления каждым учеником своих способностей, интеллектуальных умений;</w:t>
      </w:r>
    </w:p>
    <w:p w:rsidR="00554FC3" w:rsidRDefault="00554FC3" w:rsidP="007543D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>2) развивать такие качества, как умение слушать другого человека, работать в группе, умения самоанализа и самооценки, способности к творческой работе над собой.</w:t>
      </w:r>
    </w:p>
    <w:p w:rsidR="00554FC3" w:rsidRPr="00FC0EAE" w:rsidRDefault="00554FC3" w:rsidP="007543D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zCs w:val="28"/>
        </w:rPr>
        <w:t xml:space="preserve">3) познакомить учащихся с учеными математиками </w:t>
      </w:r>
    </w:p>
    <w:p w:rsidR="00554FC3" w:rsidRPr="00FC0EAE" w:rsidRDefault="00554FC3" w:rsidP="006D6C2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kern w:val="24"/>
          <w:sz w:val="36"/>
          <w:szCs w:val="36"/>
        </w:rPr>
      </w:pPr>
      <w:r w:rsidRPr="00FC0EAE">
        <w:rPr>
          <w:b/>
          <w:bCs/>
          <w:color w:val="000000"/>
        </w:rPr>
        <w:t>Вступление.</w:t>
      </w:r>
      <w:r w:rsidRPr="00FC0EAE">
        <w:rPr>
          <w:b/>
          <w:bCs/>
          <w:i/>
          <w:iCs/>
          <w:color w:val="002060"/>
          <w:kern w:val="24"/>
          <w:sz w:val="36"/>
          <w:szCs w:val="36"/>
        </w:rPr>
        <w:t xml:space="preserve"> </w:t>
      </w: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0EAE">
        <w:rPr>
          <w:b/>
          <w:bCs/>
          <w:i/>
          <w:iCs/>
          <w:color w:val="000000"/>
        </w:rPr>
        <w:t>Мой юный друг!</w:t>
      </w:r>
      <w:r w:rsidRPr="00FC0EAE">
        <w:rPr>
          <w:b/>
          <w:bCs/>
          <w:i/>
          <w:iCs/>
          <w:color w:val="000000"/>
        </w:rPr>
        <w:br/>
        <w:t>Сегодня ты пришел вот в этот класс,</w:t>
      </w:r>
      <w:r w:rsidRPr="00FC0EAE">
        <w:rPr>
          <w:b/>
          <w:bCs/>
          <w:i/>
          <w:iCs/>
          <w:color w:val="000000"/>
        </w:rPr>
        <w:br/>
        <w:t>Чтоб посидеть, подумать, отдохнуть,</w:t>
      </w:r>
      <w:r w:rsidRPr="00FC0EAE">
        <w:rPr>
          <w:b/>
          <w:bCs/>
          <w:i/>
          <w:iCs/>
          <w:color w:val="000000"/>
        </w:rPr>
        <w:br/>
        <w:t>Умом своим на все взглянуть.</w:t>
      </w:r>
      <w:r w:rsidRPr="00FC0EAE">
        <w:rPr>
          <w:b/>
          <w:bCs/>
          <w:i/>
          <w:iCs/>
          <w:color w:val="000000"/>
        </w:rPr>
        <w:br/>
        <w:t>Пусть ты не станешь Пифагором,</w:t>
      </w:r>
      <w:r w:rsidRPr="00FC0EAE">
        <w:rPr>
          <w:b/>
          <w:bCs/>
          <w:i/>
          <w:iCs/>
          <w:color w:val="000000"/>
        </w:rPr>
        <w:br/>
        <w:t>Каким хотел бы, может быть,</w:t>
      </w:r>
      <w:r w:rsidRPr="00FC0EAE">
        <w:rPr>
          <w:b/>
          <w:bCs/>
          <w:i/>
          <w:iCs/>
          <w:color w:val="000000"/>
        </w:rPr>
        <w:br/>
        <w:t>Но будешь ты рабочим, а может и ученым</w:t>
      </w:r>
      <w:r>
        <w:rPr>
          <w:b/>
          <w:bCs/>
          <w:i/>
          <w:iCs/>
          <w:color w:val="000000"/>
        </w:rPr>
        <w:t>.</w:t>
      </w:r>
      <w:r w:rsidRPr="00FC0EAE">
        <w:rPr>
          <w:b/>
          <w:bCs/>
          <w:i/>
          <w:iCs/>
          <w:color w:val="000000"/>
        </w:rPr>
        <w:br/>
        <w:t>И будешь математику любить.</w:t>
      </w:r>
    </w:p>
    <w:p w:rsidR="00554FC3" w:rsidRPr="00FC0EAE" w:rsidRDefault="00554FC3" w:rsidP="006D6C2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4FC3" w:rsidRPr="00FC0EAE" w:rsidRDefault="00554FC3" w:rsidP="00BC3F7A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554FC3" w:rsidRPr="00FC0EAE" w:rsidRDefault="00554FC3" w:rsidP="006D6C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 xml:space="preserve">Добрый день, дорогие друзья! Сегодня у нас внеклассное  мероприятие </w:t>
      </w: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>« Математический Турнир ». Сегодня соревнуются команды 9-х классов.</w:t>
      </w: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>Чтобы наша игра была весела и интересна, и победитель был определен справедливо, мы пригласили к нам жюри. (Представление жюри).</w:t>
      </w: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FC0EAE">
        <w:rPr>
          <w:szCs w:val="28"/>
        </w:rPr>
        <w:t>Я всех участников конкурса, болельщиков и гостей поздравляю с началом конкурса, желаю отличного настроения и удач.</w:t>
      </w:r>
    </w:p>
    <w:p w:rsidR="00554FC3" w:rsidRPr="00FC0EAE" w:rsidRDefault="00554FC3" w:rsidP="00BC3F7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szCs w:val="28"/>
        </w:rPr>
      </w:pPr>
      <w:r w:rsidRPr="00FC0EAE">
        <w:rPr>
          <w:bCs/>
          <w:color w:val="000000"/>
        </w:rPr>
        <w:t xml:space="preserve"> </w:t>
      </w:r>
      <w:r w:rsidRPr="00FC0EAE">
        <w:rPr>
          <w:color w:val="000000"/>
        </w:rPr>
        <w:t xml:space="preserve"> </w:t>
      </w:r>
      <w:r w:rsidRPr="00FC0EAE">
        <w:rPr>
          <w:b/>
          <w:bCs/>
          <w:szCs w:val="28"/>
        </w:rPr>
        <w:t>Представление команд</w:t>
      </w:r>
      <w:r w:rsidRPr="00FC0EAE">
        <w:rPr>
          <w:rStyle w:val="apple-converted-space"/>
          <w:b/>
          <w:bCs/>
          <w:szCs w:val="28"/>
        </w:rPr>
        <w:t> </w:t>
      </w:r>
      <w:r w:rsidRPr="00FC0EAE">
        <w:rPr>
          <w:szCs w:val="28"/>
        </w:rPr>
        <w:t>(название, девиз)</w:t>
      </w:r>
      <w:r w:rsidRPr="00FC0EAE">
        <w:rPr>
          <w:b/>
          <w:bCs/>
          <w:szCs w:val="28"/>
        </w:rPr>
        <w:t>.</w:t>
      </w: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Cs w:val="28"/>
        </w:rPr>
      </w:pPr>
    </w:p>
    <w:p w:rsidR="00554FC3" w:rsidRPr="00FC0EAE" w:rsidRDefault="00554FC3" w:rsidP="00BC3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554FC3" w:rsidRPr="00FC0EAE" w:rsidRDefault="00554FC3" w:rsidP="00BC3F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C3" w:rsidRPr="00FC0EAE" w:rsidRDefault="00554FC3" w:rsidP="006D6C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FC0E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 за представление. Какой же бой без судейства. Сегодня, эта честь выпала на долю умных и талантливых людей. Разрешите их представить:</w:t>
      </w:r>
    </w:p>
    <w:p w:rsidR="00554FC3" w:rsidRPr="00FC0EAE" w:rsidRDefault="00554FC3" w:rsidP="006D6C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4FC3" w:rsidRPr="00FC0EAE" w:rsidRDefault="00554FC3" w:rsidP="00C655E8">
      <w:pPr>
        <w:pStyle w:val="a3"/>
        <w:spacing w:before="0" w:beforeAutospacing="0" w:after="0" w:afterAutospacing="0"/>
        <w:rPr>
          <w:b/>
          <w:color w:val="333333"/>
        </w:rPr>
      </w:pPr>
    </w:p>
    <w:p w:rsidR="00554FC3" w:rsidRPr="00FC0EAE" w:rsidRDefault="00554FC3" w:rsidP="00C655E8">
      <w:pPr>
        <w:pStyle w:val="a3"/>
        <w:spacing w:before="0" w:beforeAutospacing="0" w:after="0" w:afterAutospacing="0"/>
        <w:rPr>
          <w:b/>
          <w:color w:val="333333"/>
        </w:rPr>
      </w:pPr>
    </w:p>
    <w:p w:rsidR="00554FC3" w:rsidRPr="00FC0EAE" w:rsidRDefault="00554FC3" w:rsidP="00C655E8">
      <w:pPr>
        <w:pStyle w:val="a3"/>
        <w:spacing w:before="0" w:beforeAutospacing="0" w:after="0" w:afterAutospacing="0"/>
        <w:rPr>
          <w:b/>
          <w:color w:val="333333"/>
        </w:rPr>
      </w:pP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lastRenderedPageBreak/>
        <w:t>Математический турнир будет состоять из 5 конкурсов.  Первый конкурс Разминка, затем конкурс под названием ‘’Попасть в дроби’’, третий конкурс ‘’Великие математики’’, четвертый под названием ‘’Вычисли, если построишь’’ и пятый конкурс ‘’знатоки теории’’. Максимальный балл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который можно набрать за верно выполненные задания  =   баллов. </w:t>
      </w: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 xml:space="preserve">Не будем время мы терять и </w:t>
      </w:r>
      <w:r>
        <w:rPr>
          <w:rFonts w:ascii="Times New Roman" w:hAnsi="Times New Roman"/>
          <w:sz w:val="24"/>
          <w:szCs w:val="24"/>
        </w:rPr>
        <w:t>начинаем мы играть. Командам</w:t>
      </w:r>
      <w:r w:rsidRPr="00FC0EAE">
        <w:rPr>
          <w:rFonts w:ascii="Times New Roman" w:hAnsi="Times New Roman"/>
          <w:sz w:val="24"/>
          <w:szCs w:val="24"/>
        </w:rPr>
        <w:t>: не пуха, не пера…</w:t>
      </w:r>
    </w:p>
    <w:p w:rsidR="00554FC3" w:rsidRPr="00FC0EAE" w:rsidRDefault="00554FC3" w:rsidP="00AF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EAE">
        <w:rPr>
          <w:rFonts w:ascii="Times New Roman" w:hAnsi="Times New Roman"/>
          <w:b/>
          <w:sz w:val="24"/>
          <w:szCs w:val="24"/>
        </w:rPr>
        <w:t>Наш первый конкурс.  Разминка</w:t>
      </w: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 xml:space="preserve"> Критерии: За каждый верный ответ выставляется 1балл, если команда не знает правильного ответа, то за нее может ответить другая команда. Максимальный балл =8</w:t>
      </w:r>
    </w:p>
    <w:p w:rsidR="00554FC3" w:rsidRPr="00FC0EAE" w:rsidRDefault="00554FC3" w:rsidP="00631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4FC3" w:rsidRPr="00FC0EAE" w:rsidRDefault="00554FC3" w:rsidP="00631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4FC3" w:rsidRPr="00FC0EAE" w:rsidRDefault="00554FC3" w:rsidP="00631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EAE">
        <w:rPr>
          <w:rFonts w:ascii="Times New Roman" w:hAnsi="Times New Roman"/>
          <w:b/>
          <w:sz w:val="24"/>
          <w:szCs w:val="24"/>
        </w:rPr>
        <w:t>Вопросы для разминки:</w:t>
      </w: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631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EAE">
        <w:rPr>
          <w:rFonts w:ascii="Times New Roman" w:hAnsi="Times New Roman"/>
          <w:b/>
          <w:sz w:val="24"/>
          <w:szCs w:val="24"/>
        </w:rPr>
        <w:t>Вопросы 1 команде.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Наименьшее натуральное число(1)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Сколько прямых углов,  в равностороннем треугольнике?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C0EAE">
        <w:rPr>
          <w:rFonts w:ascii="Times New Roman" w:hAnsi="Times New Roman"/>
          <w:sz w:val="24"/>
          <w:szCs w:val="24"/>
        </w:rPr>
        <w:t>ни одного)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 найти   площадь трапеции?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 xml:space="preserve">Найти корень уравнения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/>
                <w:sz w:val="24"/>
                <w:szCs w:val="24"/>
              </w:rPr>
              <m:t>х</m:t>
            </m:r>
          </m:e>
        </m:rad>
      </m:oMath>
      <w:r w:rsidRPr="00FC0EAE">
        <w:rPr>
          <w:rFonts w:ascii="Times New Roman" w:hAnsi="Times New Roman"/>
          <w:sz w:val="24"/>
          <w:szCs w:val="24"/>
        </w:rPr>
        <w:t>=9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Сколько действительных  корней имеет квадратное уравнение, если его дискриминант  меньше нуля?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Чему равен модуль отрицательного числа?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(противоположному ему  числу)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Имеет ли смысл выражение</w:t>
      </w:r>
      <w:r>
        <w:rPr>
          <w:rFonts w:ascii="Times New Roman" w:hAnsi="Times New Roman"/>
          <w:sz w:val="24"/>
          <w:szCs w:val="24"/>
        </w:rPr>
        <w:t xml:space="preserve"> 6:(9-9)</w:t>
      </w:r>
      <w:r w:rsidRPr="00FC0EAE">
        <w:rPr>
          <w:rFonts w:ascii="Times New Roman" w:hAnsi="Times New Roman"/>
          <w:sz w:val="24"/>
          <w:szCs w:val="24"/>
        </w:rPr>
        <w:t>?</w:t>
      </w:r>
    </w:p>
    <w:p w:rsidR="00554FC3" w:rsidRPr="00FC0EAE" w:rsidRDefault="00554FC3" w:rsidP="007E370E">
      <w:pPr>
        <w:pStyle w:val="ad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Чему равна сумма смежных углов?</w:t>
      </w:r>
    </w:p>
    <w:p w:rsidR="00554FC3" w:rsidRPr="00FC0EAE" w:rsidRDefault="00554FC3" w:rsidP="00553F2C">
      <w:pPr>
        <w:pStyle w:val="ad"/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631A59">
      <w:pPr>
        <w:pStyle w:val="a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EAE">
        <w:rPr>
          <w:rFonts w:ascii="Times New Roman" w:hAnsi="Times New Roman"/>
          <w:b/>
          <w:sz w:val="24"/>
          <w:szCs w:val="24"/>
        </w:rPr>
        <w:t>Вопросы 2  команде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Какое квадратное уравнение называют приведенным?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По какой формуле находится  абсцисса вершины параболы?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(х=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-в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Times New Roman" w:hAnsi="Times New Roman"/>
                <w:sz w:val="24"/>
                <w:szCs w:val="24"/>
              </w:rPr>
              <m:t>а</m:t>
            </m:r>
          </m:den>
        </m:f>
      </m:oMath>
      <w:r w:rsidRPr="00FC0EAE">
        <w:rPr>
          <w:rFonts w:ascii="Times New Roman" w:hAnsi="Times New Roman"/>
          <w:sz w:val="24"/>
          <w:szCs w:val="24"/>
        </w:rPr>
        <w:t>)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Найти отношение 18 к 36(1/2)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 называется параллелограмм, у которого все стороны равны?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находится</w:t>
      </w:r>
      <w:r w:rsidRPr="00FC0EAE">
        <w:rPr>
          <w:rFonts w:ascii="Times New Roman" w:hAnsi="Times New Roman"/>
          <w:sz w:val="24"/>
          <w:szCs w:val="24"/>
        </w:rPr>
        <w:t>, центр вписан</w:t>
      </w:r>
      <w:r>
        <w:rPr>
          <w:rFonts w:ascii="Times New Roman" w:hAnsi="Times New Roman"/>
          <w:sz w:val="24"/>
          <w:szCs w:val="24"/>
        </w:rPr>
        <w:t>ной окружности в треугольник? (</w:t>
      </w:r>
      <w:r w:rsidRPr="00FC0EAE">
        <w:rPr>
          <w:rFonts w:ascii="Times New Roman" w:hAnsi="Times New Roman"/>
          <w:sz w:val="24"/>
          <w:szCs w:val="24"/>
        </w:rPr>
        <w:t>в точке пересечения его биссектрис)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Найдите корни уравнения х²=16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 найти площадь ромба, зная его диагонали?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(перемножить диагонали ромба и поделить на 2)</w:t>
      </w:r>
    </w:p>
    <w:p w:rsidR="00554FC3" w:rsidRPr="00FC0EAE" w:rsidRDefault="00554FC3" w:rsidP="007E370E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Сколько знаков у числа ‘’пи’’ после запятой?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(бесконечно много)</w:t>
      </w:r>
    </w:p>
    <w:p w:rsidR="00554FC3" w:rsidRPr="00FC0EAE" w:rsidRDefault="00554FC3" w:rsidP="00631A59">
      <w:pPr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631A59">
      <w:pPr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997686">
      <w:p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Ведущий: Приступаем ко второму конкурсу под названием ‘’Попасть в дроби’’. Каждой команде нужно будет решить задачу за определенное время. Если задача решена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верно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команда присуждается 5 баллов, во всех остальных случаях – 0 баллов.</w:t>
      </w:r>
    </w:p>
    <w:p w:rsidR="00554FC3" w:rsidRPr="00FC0EAE" w:rsidRDefault="00554FC3" w:rsidP="00290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F9148C">
      <w:pPr>
        <w:pStyle w:val="a4"/>
        <w:rPr>
          <w:rFonts w:ascii="Times New Roman" w:hAnsi="Times New Roman"/>
        </w:rPr>
      </w:pPr>
      <w:r w:rsidRPr="00FC0EAE">
        <w:rPr>
          <w:rFonts w:ascii="Times New Roman" w:hAnsi="Times New Roman"/>
        </w:rPr>
        <w:lastRenderedPageBreak/>
        <w:t>Задание №2 (5 балл)</w:t>
      </w:r>
    </w:p>
    <w:p w:rsidR="00554FC3" w:rsidRPr="00FC0EAE" w:rsidRDefault="00554FC3" w:rsidP="00C65A1A">
      <w:pPr>
        <w:pStyle w:val="a6"/>
        <w:rPr>
          <w:rFonts w:ascii="Times New Roman" w:hAnsi="Times New Roman"/>
        </w:rPr>
      </w:pPr>
      <w:r w:rsidRPr="00FC0EAE">
        <w:rPr>
          <w:rFonts w:ascii="Times New Roman" w:hAnsi="Times New Roman"/>
        </w:rPr>
        <w:t xml:space="preserve">Чему равно выражение </w:t>
      </w:r>
      <w:r w:rsidRPr="00FC0EAE">
        <w:rPr>
          <w:rFonts w:ascii="Times New Roman" w:hAnsi="Times New Roman"/>
          <w:position w:val="-28"/>
        </w:rPr>
        <w:object w:dxaOrig="3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4.25pt;height:33.75pt" o:ole="">
            <v:imagedata r:id="rId7" o:title=""/>
          </v:shape>
          <o:OLEObject Type="Embed" ProgID="Equation.DSMT4" ShapeID="_x0000_i1029" DrawAspect="Content" ObjectID="_1690612404" r:id="rId8"/>
        </w:object>
      </w:r>
      <w:r w:rsidRPr="00FC0EAE">
        <w:rPr>
          <w:rFonts w:ascii="Times New Roman" w:hAnsi="Times New Roman"/>
        </w:rPr>
        <w:t>?</w:t>
      </w:r>
    </w:p>
    <w:p w:rsidR="00554FC3" w:rsidRPr="00FC0EAE" w:rsidRDefault="00554FC3" w:rsidP="00C65A1A">
      <w:pPr>
        <w:pStyle w:val="a8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Решение:</w:t>
      </w:r>
    </w:p>
    <w:p w:rsidR="00554FC3" w:rsidRPr="00FC0EAE" w:rsidRDefault="00554FC3" w:rsidP="00C65A1A">
      <w:pPr>
        <w:pStyle w:val="a6"/>
        <w:rPr>
          <w:rFonts w:ascii="Times New Roman" w:hAnsi="Times New Roman"/>
        </w:rPr>
      </w:pPr>
      <w:r w:rsidRPr="00FC0EAE">
        <w:rPr>
          <w:rFonts w:ascii="Times New Roman" w:hAnsi="Times New Roman"/>
        </w:rPr>
        <w:t xml:space="preserve">Каждый множитель произведения имеет вид </w:t>
      </w:r>
      <w:r w:rsidRPr="00FC0EAE">
        <w:rPr>
          <w:rFonts w:ascii="Times New Roman" w:hAnsi="Times New Roman"/>
          <w:position w:val="-24"/>
        </w:rPr>
        <w:object w:dxaOrig="1240" w:dyaOrig="620">
          <v:shape id="_x0000_i1030" type="#_x0000_t75" style="width:62.25pt;height:30.75pt" o:ole="">
            <v:imagedata r:id="rId9" o:title=""/>
          </v:shape>
          <o:OLEObject Type="Embed" ProgID="Equation.DSMT4" ShapeID="_x0000_i1030" DrawAspect="Content" ObjectID="_1690612405" r:id="rId10"/>
        </w:object>
      </w:r>
      <w:r w:rsidRPr="00FC0EAE">
        <w:rPr>
          <w:rFonts w:ascii="Times New Roman" w:hAnsi="Times New Roman"/>
        </w:rPr>
        <w:t xml:space="preserve">. Преобразовав каждый множитель в этом произведении подобным образом, получим выражение </w:t>
      </w:r>
      <w:r w:rsidRPr="00FC0EAE">
        <w:rPr>
          <w:rFonts w:ascii="Times New Roman" w:hAnsi="Times New Roman"/>
          <w:position w:val="-24"/>
        </w:rPr>
        <w:object w:dxaOrig="1960" w:dyaOrig="620">
          <v:shape id="_x0000_i1031" type="#_x0000_t75" style="width:98.25pt;height:30.75pt" o:ole="">
            <v:imagedata r:id="rId11" o:title=""/>
          </v:shape>
          <o:OLEObject Type="Embed" ProgID="Equation.DSMT4" ShapeID="_x0000_i1031" DrawAspect="Content" ObjectID="_1690612406" r:id="rId12"/>
        </w:object>
      </w:r>
      <w:r w:rsidRPr="00FC0EAE">
        <w:rPr>
          <w:rFonts w:ascii="Times New Roman" w:hAnsi="Times New Roman"/>
        </w:rPr>
        <w:t xml:space="preserve">. В каждом следующем множителе знаменатель равен числителю предыдущего множителя. После сокращения всех совпадающих числителей и знаменателей, останутся только знаменатель из первого множителя и числитель из последнего, то есть </w:t>
      </w:r>
      <w:r w:rsidRPr="00FC0EAE">
        <w:rPr>
          <w:rFonts w:ascii="Times New Roman" w:hAnsi="Times New Roman"/>
          <w:position w:val="-24"/>
        </w:rPr>
        <w:object w:dxaOrig="1280" w:dyaOrig="620">
          <v:shape id="_x0000_i1032" type="#_x0000_t75" style="width:63pt;height:30.75pt" o:ole="">
            <v:imagedata r:id="rId13" o:title=""/>
          </v:shape>
          <o:OLEObject Type="Embed" ProgID="Equation.DSMT4" ShapeID="_x0000_i1032" DrawAspect="Content" ObjectID="_1690612407" r:id="rId14"/>
        </w:object>
      </w:r>
      <w:r w:rsidRPr="00FC0EAE">
        <w:rPr>
          <w:rFonts w:ascii="Times New Roman" w:hAnsi="Times New Roman"/>
        </w:rPr>
        <w:t>.</w:t>
      </w:r>
    </w:p>
    <w:p w:rsidR="00554FC3" w:rsidRPr="00FC0EAE" w:rsidRDefault="00554FC3" w:rsidP="00F9148C">
      <w:pPr>
        <w:spacing w:after="0"/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3A7214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sz w:val="24"/>
          <w:szCs w:val="24"/>
        </w:rPr>
        <w:t xml:space="preserve">Ведущий: Пока команды заняты решением задачи    давайте  с вами погрузимся в мир тайн и чудес. </w:t>
      </w: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Математическая игра ‘’Отгадай’’</w:t>
      </w: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Для этой игры понадобиться таблица.</w:t>
      </w:r>
    </w:p>
    <w:p w:rsidR="00554FC3" w:rsidRPr="00FC0EAE" w:rsidRDefault="00815321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0" cy="3676650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4" r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C3" w:rsidRPr="00FC0EAE" w:rsidRDefault="00554FC3" w:rsidP="00AF7C9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noProof/>
          <w:sz w:val="24"/>
          <w:szCs w:val="24"/>
          <w:lang w:eastAsia="ru-RU"/>
        </w:rPr>
        <w:t xml:space="preserve">Ведущий: Добровольцу предлагается загадать одно из чисел, помещенных в таблицах.Затем он должен сказать, на  каких таблицах есть задуманное число. </w:t>
      </w:r>
    </w:p>
    <w:p w:rsidR="00554FC3" w:rsidRPr="00FC0EAE" w:rsidRDefault="00554FC3" w:rsidP="00AF7C9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noProof/>
          <w:sz w:val="24"/>
          <w:szCs w:val="24"/>
          <w:lang w:eastAsia="ru-RU"/>
        </w:rPr>
        <w:t>Правила: Ведущий незаметно складывает в уме  все числа, находящиеся в верхнем правом углу каждой указанной   играющим таблицы. Полученная сумма и будет служить ответом.</w:t>
      </w:r>
    </w:p>
    <w:p w:rsidR="00554FC3" w:rsidRPr="00FC0EAE" w:rsidRDefault="00554FC3" w:rsidP="00AF7C9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Например, загадано число 36. Оно есть втаблицах с номерами 3,6. В правом верхнем углу этих таблиц находятся числа 4 и 32. Складываем их и получаем 36.</w:t>
      </w: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3 конкурс</w:t>
      </w: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Великие математики</w:t>
      </w:r>
    </w:p>
    <w:p w:rsidR="00554FC3" w:rsidRPr="00FC0EAE" w:rsidRDefault="00554FC3" w:rsidP="006D7919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noProof/>
          <w:sz w:val="24"/>
          <w:szCs w:val="24"/>
          <w:lang w:eastAsia="ru-RU"/>
        </w:rPr>
        <w:t>За  первого верно угаданного ученого  1б, за второго 2б, за третьего 3б и за четвертого 4б</w:t>
      </w: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Великие математики</w:t>
      </w:r>
    </w:p>
    <w:p w:rsidR="00554FC3" w:rsidRPr="00FC0EAE" w:rsidRDefault="00554FC3" w:rsidP="00AF7C9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1 балл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bCs/>
          <w:noProof/>
        </w:rPr>
        <w:t>Древнегреческий математик, автор первого из дошедших до нас теоретических трактатов по математике. Сведения об этом ученом  крайне скудны. Достоверным можно считать лишь то, что его научная деятельность протекала в Александрии в 3 веке до н. э. Его главная работа "Начала" содержит изложение планиметрии, стереометрии и ряда вопросов теории чисел. Наши учебники геометрии содержат основные понятия, сформулированные этим древнегреческим учёным. (Евклид)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bCs/>
          <w:noProof/>
        </w:rPr>
        <w:t>Великий, древнегреческий философ, математик.   "Все - есть Число"  - учил он.  Также участвовал в атлетических состязаниях и на олимпийских играх был дважды увенчан лавровым венком за победу в кулачном бою. Его имя носит теорема, устанавливающая связь между катетами и гипотенузой  прямоугольного треугольника.(Пифагор)</w:t>
      </w:r>
    </w:p>
    <w:p w:rsidR="00554FC3" w:rsidRPr="00FC0EAE" w:rsidRDefault="00554FC3" w:rsidP="00290609">
      <w:pPr>
        <w:ind w:left="72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290609">
      <w:pPr>
        <w:ind w:left="72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290609">
      <w:pPr>
        <w:ind w:left="72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noProof/>
          <w:sz w:val="24"/>
          <w:szCs w:val="24"/>
          <w:lang w:eastAsia="ru-RU"/>
        </w:rPr>
        <w:t>2 балла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noProof/>
        </w:rPr>
        <w:t>Юрист по образованию, он служил при дворе Генриха IX. Математикой занимался в часы отдыха.  Во время войны Франции с Испанией этот ученый  оказал большую услугу своей родине. Испанские инквизиторы изобрели очень сложный шифр. Ученый расшифровал его. Когда  испанцам  стало известно, что шифр для французов уже не секрет и кто  виновник его расшифровки. Они обвинили Францию перед Папой Римским и инквизицией в кознях дьявола, а самого ученого , что он был в союзе с дьяволом. Знаменитая теорема, устанавливающая связь коэффициентов многочлена с его корнями, была обнародована  им в 1591 году.  С помощью этой теоремы можно подбором найти корни квадратного уравнения! (Виет)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bCs/>
          <w:noProof/>
        </w:rPr>
        <w:t>Французский  философ, математик, физик. В математике этот ученый  — один из создателей аналитической геометрии.  Этот ученый ввел современные знаки для   переменных  и неизвестных величин  величин (x, у, z,...) и  для буквенных  коэффициентов (a, b, с, ...), обозначения степеней (х³, a²,...). Созданием метода координат  математик  осуществил взаимопроникновение алгебры и геометрии. Благодаря введению  им системы координат графический метод решения уравнений стал общепризнанным.(Декарт)</w:t>
      </w: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 балла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noProof/>
        </w:rPr>
        <w:t xml:space="preserve">Этот человек родился в Тверской губернии. Его сын на могильном камне написал, что «… отец наукам изучался дивным и неудобовероятным способом …» . Был известен как лучший математик Москвы. Написал   по приказу Петра </w:t>
      </w:r>
      <w:r w:rsidRPr="00FC0EAE">
        <w:rPr>
          <w:rFonts w:ascii="Times New Roman" w:hAnsi="Times New Roman"/>
          <w:noProof/>
          <w:lang w:val="el-GR"/>
        </w:rPr>
        <w:t>Ι</w:t>
      </w:r>
      <w:r w:rsidRPr="00FC0EAE">
        <w:rPr>
          <w:rFonts w:ascii="Times New Roman" w:hAnsi="Times New Roman"/>
          <w:noProof/>
        </w:rPr>
        <w:t xml:space="preserve"> первый русский  учебник по математике и навигации для школы. Который  был напечатан в 1703 году. В знак признания достоинств этого математика Петр первый пожаловал ему другую фамилию, чем хотел подчеркнуть, что развитый ум и знания привлекают к человеку других людей с такой же силой, с как магнит притягивает к себе железо. (Магницкий)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bCs/>
          <w:noProof/>
        </w:rPr>
        <w:t>Один из величайших математиков XVIII столетия.  В 13 лет стал студентом Базельского университета. Он легко усваивал учебные предметы, отдавая предпочтение математике. В 19 лет им написана «Диссертация по физике о звуке».  До сих пор школьники всех стран изучают  тригонометрию в том виде, какой придал им этот ученый. Студенты проходят высшую математику по руководствам, первыми образцами которых явились его классические монографии . Он был избран академиком (и почётным академиком) в восьми странах мира. </w:t>
      </w:r>
      <w:r w:rsidRPr="00FC0EAE">
        <w:rPr>
          <w:rFonts w:ascii="Times New Roman" w:hAnsi="Times New Roman"/>
          <w:noProof/>
        </w:rPr>
        <w:t xml:space="preserve"> </w:t>
      </w:r>
      <w:r w:rsidRPr="00FC0EAE">
        <w:rPr>
          <w:rFonts w:ascii="Times New Roman" w:hAnsi="Times New Roman"/>
          <w:bCs/>
          <w:noProof/>
        </w:rPr>
        <w:t>Из  76 лет прожил в России 31 год</w:t>
      </w:r>
      <w:r w:rsidRPr="00FC0EAE">
        <w:rPr>
          <w:rFonts w:ascii="Times New Roman" w:hAnsi="Times New Roman"/>
          <w:noProof/>
        </w:rPr>
        <w:t xml:space="preserve">. </w:t>
      </w:r>
      <w:r w:rsidRPr="00FC0EAE">
        <w:rPr>
          <w:rFonts w:ascii="Times New Roman" w:hAnsi="Times New Roman"/>
          <w:bCs/>
          <w:noProof/>
        </w:rPr>
        <w:t>Этот ученый ослеп, но целых 20 лет он работал, диктуя своим ученикам, оставил после себя 200 работ. (Эйлер)</w:t>
      </w: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 балла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noProof/>
        </w:rPr>
      </w:pPr>
      <w:r w:rsidRPr="00FC0EAE">
        <w:rPr>
          <w:rFonts w:ascii="Times New Roman" w:hAnsi="Times New Roman"/>
          <w:bCs/>
          <w:noProof/>
        </w:rPr>
        <w:t xml:space="preserve">Этот немецкий ученый увлекался не только математикой, но и механикой, физикой, астрономией и геодезией. Считается одним из величайших математиков всех времён, «королём математиков» Он в трехлетнем возрасте заметил ошибку в расчетах своего отца. В семь лет он пошел в школу и решил предложенную учителем задачу за несколько секунд. До самой старости он привык большую часть вычислений производить в уме. Умер он в середине </w:t>
      </w:r>
      <w:r w:rsidRPr="00FC0EAE">
        <w:rPr>
          <w:rFonts w:ascii="Times New Roman" w:hAnsi="Times New Roman"/>
          <w:bCs/>
          <w:noProof/>
          <w:lang w:val="en-US"/>
        </w:rPr>
        <w:t>XIX</w:t>
      </w:r>
      <w:r w:rsidRPr="00FC0EAE">
        <w:rPr>
          <w:rFonts w:ascii="Times New Roman" w:hAnsi="Times New Roman"/>
          <w:bCs/>
          <w:noProof/>
        </w:rPr>
        <w:t xml:space="preserve"> века, завещав начертить на своей надгробной плите правильный семнадцатиугольник, вписанный в круг. Это была первая решенная им задача, которой он гордился больше всего.  Ему принадлежат слова «Математика  –  царица  всех  наук, арифметика  –  царица  математики»(Гаусс)</w:t>
      </w:r>
    </w:p>
    <w:p w:rsidR="00554FC3" w:rsidRPr="00FC0EAE" w:rsidRDefault="00554FC3" w:rsidP="00FC0EAE">
      <w:pPr>
        <w:numPr>
          <w:ilvl w:val="0"/>
          <w:numId w:val="11"/>
        </w:numPr>
        <w:jc w:val="both"/>
        <w:rPr>
          <w:rFonts w:ascii="Times New Roman" w:hAnsi="Times New Roman"/>
          <w:bCs/>
          <w:noProof/>
        </w:rPr>
      </w:pPr>
      <w:r w:rsidRPr="00FC0EAE">
        <w:rPr>
          <w:rFonts w:ascii="Times New Roman" w:hAnsi="Times New Roman"/>
          <w:bCs/>
          <w:noProof/>
        </w:rPr>
        <w:t>В доме Софьи шёл ремонт, и на детскую не хватило обоев. Комната простояла несколько лет, оклеенная лишь  бумагой (лекциями по высшей математике). Соня подолгу стояла возле стен, пытаясь прочесть текст. А через несколько лет, когда Соня брала первые уроки высшей математики, учитель удивился, как быстро она усвоила сложнейшие понятия.  Первая в России и в Северной Европе женщина-профессор и первая в мире женщина — профессор математики.  (Ковалеская)</w:t>
      </w: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6D7919">
      <w:pPr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54FC3" w:rsidRPr="00FC0EAE" w:rsidRDefault="00554FC3" w:rsidP="00FA0AE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color w:val="000000"/>
        </w:rPr>
        <w:t>В 12 лет Софья была уверена, что станет поэтессой. Послушайте одно из первых её стихотворений стихотворение "Пришлось ли..."</w:t>
      </w:r>
    </w:p>
    <w:p w:rsidR="00554FC3" w:rsidRPr="00FC0EAE" w:rsidRDefault="00554FC3" w:rsidP="006D7919">
      <w:pPr>
        <w:jc w:val="center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Пришлось ли раз вам безучастно,</w:t>
      </w:r>
      <w:r w:rsidRPr="00FC0EAE">
        <w:rPr>
          <w:rFonts w:ascii="Times New Roman" w:hAnsi="Times New Roman"/>
        </w:rPr>
        <w:br/>
        <w:t>Бесцельно средь толпы гулять</w:t>
      </w:r>
      <w:r>
        <w:rPr>
          <w:rFonts w:ascii="Times New Roman" w:hAnsi="Times New Roman"/>
        </w:rPr>
        <w:t>.</w:t>
      </w:r>
      <w:r w:rsidRPr="00FC0EAE">
        <w:rPr>
          <w:rFonts w:ascii="Times New Roman" w:hAnsi="Times New Roman"/>
        </w:rPr>
        <w:t> </w:t>
      </w:r>
      <w:r w:rsidRPr="00FC0EAE">
        <w:rPr>
          <w:rFonts w:ascii="Times New Roman" w:hAnsi="Times New Roman"/>
        </w:rPr>
        <w:br/>
        <w:t>И вдруг какой-то песни страстной</w:t>
      </w:r>
      <w:r w:rsidRPr="00FC0EAE">
        <w:rPr>
          <w:rFonts w:ascii="Times New Roman" w:hAnsi="Times New Roman"/>
        </w:rPr>
        <w:br/>
        <w:t>Случайно звуки услыхать?</w:t>
      </w:r>
      <w:r w:rsidRPr="00FC0EAE">
        <w:rPr>
          <w:rFonts w:ascii="Times New Roman" w:hAnsi="Times New Roman"/>
        </w:rPr>
        <w:br/>
        <w:t>На вас нежданною волною</w:t>
      </w:r>
      <w:r w:rsidRPr="00FC0EAE">
        <w:rPr>
          <w:rFonts w:ascii="Times New Roman" w:hAnsi="Times New Roman"/>
        </w:rPr>
        <w:br/>
        <w:t>Пахнула память прежних лет,</w:t>
      </w:r>
      <w:r w:rsidRPr="00FC0EAE">
        <w:rPr>
          <w:rFonts w:ascii="Times New Roman" w:hAnsi="Times New Roman"/>
        </w:rPr>
        <w:br/>
        <w:t>И что-то милое, родное</w:t>
      </w:r>
      <w:r w:rsidRPr="00FC0EAE">
        <w:rPr>
          <w:rFonts w:ascii="Times New Roman" w:hAnsi="Times New Roman"/>
        </w:rPr>
        <w:br/>
        <w:t>В душе откликнулось в ответ.</w:t>
      </w:r>
      <w:r w:rsidRPr="00FC0EAE">
        <w:rPr>
          <w:rFonts w:ascii="Times New Roman" w:hAnsi="Times New Roman"/>
        </w:rPr>
        <w:br/>
        <w:t>Казалось вам, что эти звуки </w:t>
      </w:r>
      <w:r w:rsidRPr="00FC0EAE">
        <w:rPr>
          <w:rFonts w:ascii="Times New Roman" w:hAnsi="Times New Roman"/>
        </w:rPr>
        <w:br/>
        <w:t>Вы в детстве слышали не раз, </w:t>
      </w:r>
      <w:r w:rsidRPr="00FC0EAE">
        <w:rPr>
          <w:rFonts w:ascii="Times New Roman" w:hAnsi="Times New Roman"/>
        </w:rPr>
        <w:br/>
        <w:t>Так много счастья, неги, муки </w:t>
      </w:r>
      <w:r w:rsidRPr="00FC0EAE">
        <w:rPr>
          <w:rFonts w:ascii="Times New Roman" w:hAnsi="Times New Roman"/>
        </w:rPr>
        <w:br/>
        <w:t>В них вспоминалося для вас. </w:t>
      </w:r>
      <w:r w:rsidRPr="00FC0EAE">
        <w:rPr>
          <w:rFonts w:ascii="Times New Roman" w:hAnsi="Times New Roman"/>
        </w:rPr>
        <w:br/>
        <w:t>Спешили вы привычным слухом</w:t>
      </w:r>
      <w:r w:rsidRPr="00FC0EAE">
        <w:rPr>
          <w:rFonts w:ascii="Times New Roman" w:hAnsi="Times New Roman"/>
        </w:rPr>
        <w:br/>
        <w:t>Напев знакомый уловить, </w:t>
      </w:r>
      <w:r w:rsidRPr="00FC0EAE">
        <w:rPr>
          <w:rFonts w:ascii="Times New Roman" w:hAnsi="Times New Roman"/>
        </w:rPr>
        <w:br/>
        <w:t>Хотелось вам за каждым звуком, </w:t>
      </w:r>
      <w:r w:rsidRPr="00FC0EAE">
        <w:rPr>
          <w:rFonts w:ascii="Times New Roman" w:hAnsi="Times New Roman"/>
        </w:rPr>
        <w:br/>
        <w:t>За каждым словом уследить.</w:t>
      </w:r>
    </w:p>
    <w:p w:rsidR="00554FC3" w:rsidRPr="00FC0EAE" w:rsidRDefault="00554FC3" w:rsidP="00FA0AE3">
      <w:pPr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C0EAE">
        <w:rPr>
          <w:rFonts w:ascii="Times New Roman" w:hAnsi="Times New Roman"/>
          <w:noProof/>
          <w:sz w:val="24"/>
          <w:szCs w:val="24"/>
          <w:lang w:eastAsia="ru-RU"/>
        </w:rPr>
        <w:t>Ведущий: Сейчас я предлагаю вашему вниманию сценку о С. Ковалевской.</w:t>
      </w:r>
    </w:p>
    <w:p w:rsidR="00554FC3" w:rsidRPr="00FC0EAE" w:rsidRDefault="00554FC3" w:rsidP="003A721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ИНСЦЕНИРОВКА драмы «Софья Ковалевская»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Драма «Софья Ковалевская»</w:t>
      </w:r>
      <w:r w:rsidRPr="00FC0EAE">
        <w:rPr>
          <w:color w:val="000000"/>
        </w:rPr>
        <w:br/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 Васильевна Ковалевская</w:t>
      </w:r>
      <w:r>
        <w:rPr>
          <w:b/>
          <w:bCs/>
          <w:color w:val="000000"/>
        </w:rPr>
        <w:t xml:space="preserve"> </w:t>
      </w:r>
      <w:r w:rsidRPr="00FC0EAE">
        <w:rPr>
          <w:b/>
          <w:bCs/>
          <w:color w:val="000000"/>
        </w:rPr>
        <w:t>-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Карл Вейрштрасс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–</w:t>
      </w:r>
      <w:r w:rsidRPr="00FC0EAE">
        <w:rPr>
          <w:rStyle w:val="apple-converted-space"/>
          <w:color w:val="000000"/>
        </w:rPr>
        <w:t> </w:t>
      </w:r>
      <w:r w:rsidRPr="00FC0EAE">
        <w:rPr>
          <w:i/>
          <w:iCs/>
          <w:color w:val="000000"/>
        </w:rPr>
        <w:t>крупнейший немецкий математик-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Иван Платонович Левкоев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–</w:t>
      </w:r>
      <w:r w:rsidRPr="00FC0EAE">
        <w:rPr>
          <w:rStyle w:val="apple-converted-space"/>
          <w:color w:val="000000"/>
        </w:rPr>
        <w:t> </w:t>
      </w:r>
      <w:r w:rsidRPr="00FC0EAE">
        <w:rPr>
          <w:i/>
          <w:iCs/>
          <w:color w:val="000000"/>
        </w:rPr>
        <w:t>приехавший из России академик-</w:t>
      </w:r>
      <w:r w:rsidRPr="00FC0EAE">
        <w:rPr>
          <w:rStyle w:val="apple-converted-space"/>
          <w:i/>
          <w:iCs/>
          <w:color w:val="000000"/>
        </w:rPr>
        <w:t> </w:t>
      </w:r>
      <w:r w:rsidRPr="00FC0EAE">
        <w:rPr>
          <w:i/>
          <w:iCs/>
          <w:color w:val="000000"/>
        </w:rPr>
        <w:br/>
      </w:r>
      <w:r w:rsidRPr="00FC0EAE">
        <w:rPr>
          <w:b/>
          <w:bCs/>
          <w:color w:val="000000"/>
        </w:rPr>
        <w:t>Владимир Онуфриевич Ковалевский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–</w:t>
      </w:r>
      <w:r w:rsidRPr="00FC0EAE">
        <w:rPr>
          <w:rStyle w:val="apple-converted-space"/>
          <w:color w:val="000000"/>
        </w:rPr>
        <w:t> </w:t>
      </w:r>
      <w:r w:rsidRPr="00FC0EAE">
        <w:rPr>
          <w:i/>
          <w:iCs/>
          <w:color w:val="000000"/>
        </w:rPr>
        <w:t>ученый–палеонтолог, муж Софьи Ковалевской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color w:val="000000"/>
        </w:rPr>
        <w:br/>
      </w:r>
      <w:r>
        <w:rPr>
          <w:b/>
          <w:bCs/>
          <w:i/>
          <w:iCs/>
          <w:color w:val="000000"/>
        </w:rPr>
        <w:t>Софья сидит за столом, на котором лежит много книг</w:t>
      </w:r>
      <w:r w:rsidRPr="00FC0EAE">
        <w:rPr>
          <w:b/>
          <w:bCs/>
          <w:i/>
          <w:iCs/>
          <w:color w:val="000000"/>
        </w:rPr>
        <w:t>. Входят Ковалевский Владимир Онуфриевич и Левкоев. Софья встаёт.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Ковалевский: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color w:val="000000"/>
        </w:rPr>
        <w:t>Знакомься, Софья, академик Иван Платонович Левкоев, он приехал из России</w:t>
      </w:r>
      <w:r>
        <w:rPr>
          <w:color w:val="000000"/>
        </w:rPr>
        <w:t>,</w:t>
      </w:r>
      <w:r w:rsidRPr="00FC0EAE">
        <w:rPr>
          <w:color w:val="000000"/>
        </w:rPr>
        <w:t xml:space="preserve"> и поможет тебе встретиться с профессором Вейрштрассе.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Софья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i/>
          <w:iCs/>
          <w:color w:val="000000"/>
        </w:rPr>
        <w:t>(встаёт и протягивает руку)</w:t>
      </w:r>
      <w:r w:rsidRPr="00FC0EAE">
        <w:rPr>
          <w:color w:val="000000"/>
        </w:rPr>
        <w:t>: Буду Вам очень признательна!</w:t>
      </w:r>
      <w:r w:rsidRPr="00FC0EAE">
        <w:rPr>
          <w:color w:val="000000"/>
        </w:rPr>
        <w:br/>
        <w:t>Прошу Вас, садитесь!</w:t>
      </w:r>
      <w:r w:rsidRPr="00FC0EAE">
        <w:rPr>
          <w:rStyle w:val="apple-converted-space"/>
          <w:i/>
          <w:iCs/>
          <w:color w:val="000000"/>
        </w:rPr>
        <w:t> </w:t>
      </w:r>
      <w:r w:rsidRPr="00FC0EAE">
        <w:rPr>
          <w:i/>
          <w:iCs/>
          <w:color w:val="000000"/>
        </w:rPr>
        <w:t>(все садятся за стол)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color w:val="000000"/>
          <w:sz w:val="21"/>
          <w:szCs w:val="21"/>
        </w:rPr>
        <w:br/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Левкоев.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Профессор</w:t>
      </w:r>
      <w:r w:rsidRPr="00FC0EAE">
        <w:rPr>
          <w:rStyle w:val="apple-converted-space"/>
          <w:color w:val="000000"/>
        </w:rPr>
        <w:t> </w:t>
      </w:r>
      <w:r>
        <w:rPr>
          <w:color w:val="000000"/>
        </w:rPr>
        <w:t>Вейерштрасс</w:t>
      </w:r>
      <w:r w:rsidRPr="00FC0EAE">
        <w:rPr>
          <w:color w:val="000000"/>
        </w:rPr>
        <w:t xml:space="preserve"> обещал быть с минуты на минуту.</w:t>
      </w:r>
      <w:r w:rsidRPr="00FC0EAE">
        <w:rPr>
          <w:color w:val="000000"/>
        </w:rPr>
        <w:br/>
      </w:r>
      <w:r w:rsidRPr="00FC0EAE">
        <w:rPr>
          <w:i/>
          <w:iCs/>
          <w:color w:val="000000"/>
        </w:rPr>
        <w:t>Стук в дверь. Входит Карл Вейерштрасс (в очках). Он говорит резким</w:t>
      </w:r>
      <w:r>
        <w:rPr>
          <w:i/>
          <w:iCs/>
          <w:color w:val="000000"/>
        </w:rPr>
        <w:t xml:space="preserve">, крикливым </w:t>
      </w:r>
      <w:r w:rsidRPr="00FC0EAE">
        <w:rPr>
          <w:i/>
          <w:iCs/>
          <w:color w:val="000000"/>
        </w:rPr>
        <w:t>голосом.</w:t>
      </w:r>
      <w:r w:rsidRPr="00FC0EAE">
        <w:rPr>
          <w:i/>
          <w:iCs/>
          <w:color w:val="000000"/>
        </w:rPr>
        <w:br/>
      </w:r>
      <w:r w:rsidRPr="00FC0EAE">
        <w:rPr>
          <w:b/>
          <w:bCs/>
          <w:color w:val="000000"/>
        </w:rPr>
        <w:t>^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b/>
          <w:bCs/>
          <w:color w:val="000000"/>
        </w:rPr>
        <w:t>К. Вейерштрасс.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Кто здесь желал меня видеть? Говорите быстрее. Что вам угодно? (</w:t>
      </w:r>
      <w:r w:rsidRPr="00FC0EAE">
        <w:rPr>
          <w:i/>
          <w:iCs/>
          <w:color w:val="000000"/>
        </w:rPr>
        <w:t>Недоуменно оглядывает Софью и ее платье.)</w:t>
      </w:r>
      <w:r w:rsidRPr="00FC0EAE">
        <w:rPr>
          <w:i/>
          <w:iCs/>
          <w:color w:val="000000"/>
        </w:rPr>
        <w:br/>
      </w:r>
      <w:r w:rsidRPr="00FC0EAE">
        <w:rPr>
          <w:b/>
          <w:bCs/>
          <w:color w:val="000000"/>
        </w:rPr>
        <w:t>Левкоев.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Я полагаю, Владимир Онуфриевич, нам лучше удалиться. (</w:t>
      </w:r>
      <w:r w:rsidRPr="00FC0EAE">
        <w:rPr>
          <w:i/>
          <w:iCs/>
          <w:color w:val="000000"/>
        </w:rPr>
        <w:t>Уходит вместе с Ковалевским</w:t>
      </w:r>
      <w:r w:rsidRPr="00FC0EAE">
        <w:rPr>
          <w:rStyle w:val="apple-converted-space"/>
          <w:i/>
          <w:iCs/>
          <w:color w:val="000000"/>
        </w:rPr>
        <w:t> </w:t>
      </w:r>
      <w:r w:rsidRPr="00FC0EAE">
        <w:rPr>
          <w:b/>
          <w:bCs/>
          <w:i/>
          <w:iCs/>
          <w:color w:val="000000"/>
        </w:rPr>
        <w:t>на другую половину.)</w:t>
      </w:r>
      <w:r w:rsidRPr="00FC0EAE">
        <w:rPr>
          <w:b/>
          <w:bCs/>
          <w:i/>
          <w:iCs/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(</w:t>
      </w:r>
      <w:r w:rsidRPr="00FC0EAE">
        <w:rPr>
          <w:i/>
          <w:iCs/>
          <w:color w:val="000000"/>
        </w:rPr>
        <w:t>волнуясь).</w:t>
      </w:r>
      <w:r w:rsidRPr="00FC0EAE">
        <w:rPr>
          <w:rStyle w:val="apple-converted-space"/>
          <w:i/>
          <w:iCs/>
          <w:color w:val="000000"/>
        </w:rPr>
        <w:t> </w:t>
      </w:r>
      <w:r w:rsidRPr="00FC0EAE">
        <w:rPr>
          <w:color w:val="000000"/>
        </w:rPr>
        <w:t>Господин профессор… У меня к вам огромная просьба. Я верю, что вы не откажете мне. Я так наслышана о Вашей доброте, господин профессор…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Софья</w:t>
      </w:r>
      <w:r>
        <w:rPr>
          <w:color w:val="000000"/>
        </w:rPr>
        <w:t>. И</w:t>
      </w:r>
      <w:r w:rsidRPr="00FC0EAE">
        <w:rPr>
          <w:color w:val="000000"/>
        </w:rPr>
        <w:t>менно Вы, профессор, необходимы мне. Вы – моя последняя надежда!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>
        <w:rPr>
          <w:color w:val="000000"/>
        </w:rPr>
        <w:t xml:space="preserve">. Странно, </w:t>
      </w:r>
      <w:r w:rsidRPr="00FC0EAE">
        <w:rPr>
          <w:color w:val="000000"/>
        </w:rPr>
        <w:t>что же Вам, наконец, угодно?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Я занимаюсь математикой. Клянусь Вам, это не шутка.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b/>
          <w:bCs/>
          <w:color w:val="000000"/>
        </w:rPr>
        <w:t>К. Вейерштрасс</w:t>
      </w:r>
      <w:r w:rsidRPr="00FC0EAE">
        <w:rPr>
          <w:color w:val="000000"/>
        </w:rPr>
        <w:t>. Вы чересчур красивы, чтобы заниматься наукой.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Умоляю Вас, разрешите мне посещать ваши лекции!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>
        <w:rPr>
          <w:color w:val="000000"/>
        </w:rPr>
        <w:t>. Что?! Вы – мои лекции? Я</w:t>
      </w:r>
      <w:r w:rsidRPr="00FC0EAE">
        <w:rPr>
          <w:color w:val="000000"/>
        </w:rPr>
        <w:t>блоки еще падают вниз. Вот когда они, срываясь с ветки, будут летать вверх, а параллельные линии начнут пересекаться, то милости прошу на мою лекцию</w:t>
      </w:r>
      <w:r>
        <w:rPr>
          <w:color w:val="000000"/>
        </w:rPr>
        <w:t>.  О</w:t>
      </w:r>
      <w:r w:rsidRPr="00FC0EAE">
        <w:rPr>
          <w:color w:val="000000"/>
        </w:rPr>
        <w:t>ткройте дверь. Я тороплюсь.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Я ехала к Вам из России. Я так люблю Ваши труды.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(</w:t>
      </w:r>
      <w:r w:rsidRPr="00FC0EAE">
        <w:rPr>
          <w:i/>
          <w:iCs/>
          <w:color w:val="000000"/>
        </w:rPr>
        <w:t>удивленно).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Вы знакомы с моими трудами? (</w:t>
      </w:r>
      <w:r w:rsidRPr="00FC0EAE">
        <w:rPr>
          <w:i/>
          <w:iCs/>
          <w:color w:val="000000"/>
        </w:rPr>
        <w:t>задумывается, нервно шагает по комнате</w:t>
      </w:r>
      <w:r w:rsidRPr="00FC0EAE">
        <w:rPr>
          <w:color w:val="000000"/>
        </w:rPr>
        <w:t>) Вот что, я позволю Вам слушать мои лекции при условии, если Вы решите одну задачу. Перо! Бумагу! (</w:t>
      </w:r>
      <w:r w:rsidRPr="00FC0EAE">
        <w:rPr>
          <w:i/>
          <w:iCs/>
          <w:color w:val="000000"/>
        </w:rPr>
        <w:t>Софья подносит бумагу, чернила. Вейерштрасс что-то чертит.)</w:t>
      </w:r>
      <w:r w:rsidRPr="00FC0EAE">
        <w:rPr>
          <w:i/>
          <w:iCs/>
          <w:color w:val="000000"/>
        </w:rPr>
        <w:br/>
      </w:r>
      <w:r w:rsidRPr="00FC0EAE">
        <w:rPr>
          <w:color w:val="000000"/>
        </w:rPr>
        <w:t>Вот, понятно? Даю вам срок два часа.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(радостно). Я Вам так благодарна! (</w:t>
      </w:r>
      <w:r w:rsidRPr="00FC0EAE">
        <w:rPr>
          <w:i/>
          <w:iCs/>
          <w:color w:val="000000"/>
        </w:rPr>
        <w:t>Углубляется в задачу и уходит в сторону.)</w:t>
      </w:r>
      <w:r w:rsidRPr="00FC0EAE">
        <w:rPr>
          <w:i/>
          <w:iCs/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 w:rsidRPr="00FC0EAE">
        <w:rPr>
          <w:color w:val="000000"/>
        </w:rPr>
        <w:t>.</w:t>
      </w:r>
      <w:r w:rsidRPr="00FC0EAE">
        <w:rPr>
          <w:rStyle w:val="apple-converted-space"/>
          <w:color w:val="000000"/>
        </w:rPr>
        <w:t> </w:t>
      </w:r>
      <w:r w:rsidRPr="00FC0EAE">
        <w:rPr>
          <w:i/>
          <w:iCs/>
          <w:color w:val="000000"/>
        </w:rPr>
        <w:t>(разговаривает сам с собой)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Я ничем не рискую. Даже профессору требуется для этого целый день. Пусть знают эти дамы, как лезть в науку!</w:t>
      </w:r>
      <w:r w:rsidRPr="00FC0EAE">
        <w:rPr>
          <w:color w:val="000000"/>
        </w:rPr>
        <w:br/>
      </w:r>
      <w:r w:rsidRPr="00FC0EAE">
        <w:rPr>
          <w:i/>
          <w:iCs/>
          <w:color w:val="000000"/>
        </w:rPr>
        <w:t>(к Софье.)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Итак, сударыня, два часа! Желаю успеха. (</w:t>
      </w:r>
      <w:r w:rsidRPr="00FC0EAE">
        <w:rPr>
          <w:i/>
          <w:iCs/>
          <w:color w:val="000000"/>
        </w:rPr>
        <w:t>Уходит. Из-за ширмы появляется Левкоев и Ковалевский.)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Левкоев</w:t>
      </w:r>
      <w:r w:rsidRPr="00FC0EAE">
        <w:rPr>
          <w:color w:val="000000"/>
        </w:rPr>
        <w:t>. Ну что? Мы помирали со смеху, слушая ваш научный диспут.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(</w:t>
      </w:r>
      <w:r w:rsidRPr="00FC0EAE">
        <w:rPr>
          <w:i/>
          <w:iCs/>
          <w:color w:val="000000"/>
        </w:rPr>
        <w:t>склонившись над задачей)</w:t>
      </w:r>
      <w:r w:rsidRPr="00FC0EAE">
        <w:rPr>
          <w:color w:val="000000"/>
        </w:rPr>
        <w:t>. Бога ради, не мешайте мне.</w:t>
      </w:r>
      <w:r w:rsidRPr="00FC0EAE">
        <w:rPr>
          <w:rStyle w:val="apple-converted-space"/>
          <w:color w:val="000000"/>
        </w:rPr>
        <w:t> </w:t>
      </w:r>
      <w:r w:rsidRPr="00FC0EAE">
        <w:rPr>
          <w:i/>
          <w:iCs/>
          <w:color w:val="000000"/>
        </w:rPr>
        <w:t>(Уходит)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Левкоев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(</w:t>
      </w:r>
      <w:r w:rsidRPr="00FC0EAE">
        <w:rPr>
          <w:i/>
          <w:iCs/>
          <w:color w:val="000000"/>
        </w:rPr>
        <w:t>глядя ей вслед</w:t>
      </w:r>
      <w:r w:rsidRPr="00FC0EAE">
        <w:rPr>
          <w:color w:val="000000"/>
        </w:rPr>
        <w:t>). Какое своеобразное творение природы, эта женщина… Вам, должно быть, очень трудно с ней, Владимир Онуфриевич?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Ковалевский: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Софья Васильевна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очень сложный человек. С ней, этакая шутка, – как у подножия Везувия: жизнь идет, засевают поля, но каждую минуту может произойти извержение.</w:t>
      </w:r>
      <w:r w:rsidRPr="00FC0EAE">
        <w:rPr>
          <w:rStyle w:val="apple-converted-space"/>
          <w:color w:val="000000"/>
        </w:rPr>
        <w:t> </w:t>
      </w:r>
      <w:r w:rsidRPr="00FC0EAE">
        <w:rPr>
          <w:b/>
          <w:bCs/>
          <w:color w:val="000000"/>
        </w:rPr>
        <w:t>Левкоев</w:t>
      </w:r>
      <w:r w:rsidRPr="00FC0EAE">
        <w:rPr>
          <w:color w:val="000000"/>
        </w:rPr>
        <w:t>. Вы любите ее?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Ковалевский</w:t>
      </w:r>
      <w:r w:rsidRPr="00FC0EAE">
        <w:rPr>
          <w:color w:val="000000"/>
        </w:rPr>
        <w:t>. К несчастью. Но она не подозревает об этом.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Левкоев</w:t>
      </w:r>
      <w:r w:rsidRPr="00FC0EAE">
        <w:rPr>
          <w:color w:val="000000"/>
        </w:rPr>
        <w:t>. Почему к несчастью?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Ковалевский</w:t>
      </w:r>
      <w:r w:rsidRPr="00FC0EAE">
        <w:rPr>
          <w:color w:val="000000"/>
        </w:rPr>
        <w:t>. Потому что эта любовь без настоящего и будущего. Но все же я не совсем несчастен. Я рад, что имею возможность существовать подле нее, видеть ее… слышать ее голос… восторгаться неожиданностями ее непостижимого характера.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Софья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(</w:t>
      </w:r>
      <w:r w:rsidRPr="00FC0EAE">
        <w:rPr>
          <w:i/>
          <w:iCs/>
          <w:color w:val="000000"/>
        </w:rPr>
        <w:t>вбегает в комнату, кричит).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Господин профессор! Господин профессор! (</w:t>
      </w:r>
      <w:r w:rsidRPr="00FC0EAE">
        <w:rPr>
          <w:i/>
          <w:iCs/>
          <w:color w:val="000000"/>
        </w:rPr>
        <w:t>входит</w:t>
      </w:r>
      <w:r w:rsidRPr="00FC0EAE">
        <w:rPr>
          <w:rStyle w:val="apple-converted-space"/>
          <w:i/>
          <w:iCs/>
          <w:color w:val="000000"/>
        </w:rPr>
        <w:t> </w:t>
      </w:r>
      <w:r w:rsidRPr="00FC0EAE">
        <w:rPr>
          <w:b/>
          <w:bCs/>
          <w:i/>
          <w:iCs/>
          <w:color w:val="000000"/>
        </w:rPr>
        <w:t>Карл Вейерштрасс</w:t>
      </w:r>
      <w:r w:rsidRPr="00FC0EAE">
        <w:rPr>
          <w:i/>
          <w:iCs/>
          <w:color w:val="000000"/>
        </w:rPr>
        <w:t>. Софья делает жест Левкоеву и Ковалевскому, они выходят.)</w:t>
      </w:r>
      <w:r w:rsidRPr="00FC0EAE">
        <w:rPr>
          <w:rStyle w:val="apple-converted-space"/>
          <w:i/>
          <w:iCs/>
          <w:color w:val="000000"/>
        </w:rPr>
        <w:t> </w:t>
      </w:r>
      <w:r w:rsidRPr="00FC0EAE">
        <w:rPr>
          <w:i/>
          <w:iCs/>
          <w:color w:val="000000"/>
        </w:rPr>
        <w:br/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b/>
          <w:bCs/>
          <w:color w:val="000000"/>
        </w:rPr>
        <w:t>К. Вейерштрасс</w:t>
      </w:r>
      <w:r w:rsidRPr="00FC0EAE">
        <w:rPr>
          <w:color w:val="000000"/>
        </w:rPr>
        <w:t>. Что вам еще угодно?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Вот!</w:t>
      </w:r>
      <w:r w:rsidRPr="00FC0EAE">
        <w:rPr>
          <w:rStyle w:val="apple-converted-space"/>
          <w:color w:val="000000"/>
        </w:rPr>
        <w:t> </w:t>
      </w:r>
      <w:r w:rsidRPr="00FC0EAE">
        <w:rPr>
          <w:i/>
          <w:iCs/>
          <w:color w:val="000000"/>
        </w:rPr>
        <w:t>(протягивает ему лист бумаги.)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color w:val="000000"/>
        </w:rPr>
        <w:t>(</w:t>
      </w:r>
      <w:r>
        <w:rPr>
          <w:i/>
          <w:iCs/>
          <w:color w:val="000000"/>
        </w:rPr>
        <w:t>рассматривает написанный текст</w:t>
      </w:r>
      <w:r w:rsidRPr="00FC0EAE">
        <w:rPr>
          <w:i/>
          <w:iCs/>
          <w:color w:val="000000"/>
        </w:rPr>
        <w:t>).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t>Вы решили? (</w:t>
      </w:r>
      <w:r w:rsidRPr="00FC0EAE">
        <w:rPr>
          <w:i/>
          <w:iCs/>
          <w:color w:val="000000"/>
        </w:rPr>
        <w:t>снимает очки, садится в кресло.)</w:t>
      </w:r>
      <w:r w:rsidRPr="00FC0EAE">
        <w:rPr>
          <w:i/>
          <w:iCs/>
          <w:color w:val="000000"/>
        </w:rPr>
        <w:br/>
      </w:r>
      <w:r w:rsidRPr="00FC0EAE">
        <w:rPr>
          <w:color w:val="000000"/>
        </w:rPr>
        <w:t>Когда?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Сейчас. Только что.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 w:rsidRPr="00FC0EAE">
        <w:rPr>
          <w:color w:val="000000"/>
        </w:rPr>
        <w:t>. Не может быть! Это – чудо! Ведь прошли только минуты. Понимаете ли Вы, что это чудо! За такой срок решить мою теорему! Я всегда утверждал, что русские это – загадка.</w:t>
      </w:r>
      <w:r>
        <w:rPr>
          <w:color w:val="000000"/>
        </w:rPr>
        <w:t xml:space="preserve"> </w:t>
      </w:r>
      <w:r w:rsidRPr="00FC0EAE">
        <w:rPr>
          <w:i/>
          <w:iCs/>
          <w:color w:val="000000"/>
        </w:rPr>
        <w:t>(Вытирает лоб.)</w:t>
      </w:r>
      <w:r w:rsidRPr="00FC0EAE">
        <w:rPr>
          <w:i/>
          <w:iCs/>
          <w:color w:val="000000"/>
        </w:rPr>
        <w:br/>
      </w:r>
      <w:r w:rsidRPr="00FC0EAE">
        <w:rPr>
          <w:rStyle w:val="apple-converted-space"/>
          <w:b/>
          <w:bCs/>
          <w:color w:val="000000"/>
        </w:rPr>
        <w:t> </w:t>
      </w: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Я…я не виновата.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 w:rsidRPr="00FC0EAE">
        <w:rPr>
          <w:color w:val="000000"/>
        </w:rPr>
        <w:t>. Вы давно занимаетесь математикой?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С детства.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К.Вейерштрасс</w:t>
      </w:r>
      <w:r w:rsidRPr="00FC0EAE">
        <w:rPr>
          <w:color w:val="000000"/>
        </w:rPr>
        <w:t>. Но я все же не могу вам разрешить посещение лекций. У нас в Германии приход женщины в университетскую аудиторию был бы равносилен появлению живого дракона.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Что же делать?</w:t>
      </w:r>
      <w:r w:rsidRPr="00FC0EAE">
        <w:rPr>
          <w:rStyle w:val="apple-converted-space"/>
          <w:color w:val="000000"/>
        </w:rPr>
        <w:t> </w:t>
      </w:r>
      <w:r w:rsidRPr="00FC0EAE">
        <w:rPr>
          <w:color w:val="000000"/>
        </w:rPr>
        <w:br/>
      </w:r>
      <w:r w:rsidRPr="00FC0EAE">
        <w:rPr>
          <w:b/>
          <w:bCs/>
          <w:color w:val="000000"/>
        </w:rPr>
        <w:t>К. Вейерштрасс</w:t>
      </w:r>
      <w:r w:rsidRPr="00FC0EAE">
        <w:rPr>
          <w:color w:val="000000"/>
        </w:rPr>
        <w:t>. Не знаю. Ничем не могу помочь. Во всяком случае, спасибо Вам за то, что Вы дали мне возможность видеть чудо. Честь имею. (</w:t>
      </w:r>
      <w:r w:rsidRPr="00FC0EAE">
        <w:rPr>
          <w:i/>
          <w:iCs/>
          <w:color w:val="000000"/>
        </w:rPr>
        <w:t>Уходит.)</w:t>
      </w:r>
      <w:r w:rsidRPr="00FC0EAE">
        <w:rPr>
          <w:i/>
          <w:iCs/>
          <w:color w:val="000000"/>
        </w:rPr>
        <w:br/>
      </w:r>
      <w:r w:rsidRPr="00FC0EAE">
        <w:rPr>
          <w:b/>
          <w:bCs/>
          <w:color w:val="000000"/>
        </w:rPr>
        <w:t>Софья</w:t>
      </w:r>
      <w:r w:rsidRPr="00FC0EAE">
        <w:rPr>
          <w:color w:val="000000"/>
        </w:rPr>
        <w:t>. Вот она, наша просвещенная Европа!</w:t>
      </w:r>
    </w:p>
    <w:p w:rsidR="00554FC3" w:rsidRPr="00FC0EAE" w:rsidRDefault="00554FC3" w:rsidP="003A72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54FC3" w:rsidRPr="00FC0EAE" w:rsidRDefault="00554FC3" w:rsidP="003A7214">
      <w:pPr>
        <w:ind w:left="7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D67AB5">
      <w:pPr>
        <w:spacing w:after="0"/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Ведущий: Приступаем к четвертому  конкурсу под названием ‘’Вычисли, если построишь’’. Каждой команде нужно будет решить задачу за определенное время. Если задача решена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верно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команда присуждается 6 баллов, во всех остальных случаях – 0 баллов.</w:t>
      </w:r>
    </w:p>
    <w:p w:rsidR="00554FC3" w:rsidRPr="00FC0EAE" w:rsidRDefault="00554FC3" w:rsidP="003A721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F9148C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0160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EAE">
        <w:rPr>
          <w:rFonts w:ascii="Times New Roman" w:hAnsi="Times New Roman"/>
          <w:b/>
          <w:sz w:val="24"/>
          <w:szCs w:val="24"/>
        </w:rPr>
        <w:t>Конкурс 4</w:t>
      </w:r>
    </w:p>
    <w:p w:rsidR="00554FC3" w:rsidRPr="00FC0EAE" w:rsidRDefault="00554FC3" w:rsidP="000160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EAE">
        <w:rPr>
          <w:rFonts w:ascii="Times New Roman" w:hAnsi="Times New Roman"/>
          <w:b/>
          <w:sz w:val="24"/>
          <w:szCs w:val="24"/>
        </w:rPr>
        <w:t>Вычисли, если построишь</w:t>
      </w:r>
    </w:p>
    <w:p w:rsidR="00554FC3" w:rsidRPr="00FC0EAE" w:rsidRDefault="00815321" w:rsidP="00C65A1A">
      <w:pPr>
        <w:pStyle w:val="a6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436880</wp:posOffset>
            </wp:positionV>
            <wp:extent cx="1007745" cy="982980"/>
            <wp:effectExtent l="0" t="0" r="1905" b="762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C3" w:rsidRPr="00FC0EAE">
        <w:rPr>
          <w:rFonts w:ascii="Times New Roman" w:hAnsi="Times New Roman"/>
          <w:b/>
        </w:rPr>
        <w:t xml:space="preserve">Задача </w:t>
      </w:r>
    </w:p>
    <w:p w:rsidR="00554FC3" w:rsidRPr="00FC0EAE" w:rsidRDefault="00554FC3" w:rsidP="00C65A1A">
      <w:pPr>
        <w:pStyle w:val="a6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Прямая, проходящая через точки с координатами (0; 2) и (3; 0), отсекает треугольник от квадрата, две противоположные вершины которого расположены в точках (1;1) и (2;0). Чему равна площадь этого треугольника?</w:t>
      </w:r>
    </w:p>
    <w:tbl>
      <w:tblPr>
        <w:tblW w:w="4005" w:type="pct"/>
        <w:tblLook w:val="00A0" w:firstRow="1" w:lastRow="0" w:firstColumn="1" w:lastColumn="0" w:noHBand="0" w:noVBand="0"/>
      </w:tblPr>
      <w:tblGrid>
        <w:gridCol w:w="1916"/>
        <w:gridCol w:w="1916"/>
        <w:gridCol w:w="1917"/>
        <w:gridCol w:w="1917"/>
      </w:tblGrid>
      <w:tr w:rsidR="00554FC3" w:rsidRPr="00A963B9" w:rsidTr="008C2667">
        <w:trPr>
          <w:trHeight w:val="113"/>
        </w:trPr>
        <w:tc>
          <w:tcPr>
            <w:tcW w:w="1250" w:type="pct"/>
          </w:tcPr>
          <w:p w:rsidR="00554FC3" w:rsidRPr="00FC0EAE" w:rsidRDefault="00554FC3" w:rsidP="008C2667">
            <w:pPr>
              <w:pStyle w:val="aa"/>
              <w:spacing w:before="0"/>
              <w:rPr>
                <w:rFonts w:ascii="Times New Roman" w:hAnsi="Times New Roman"/>
              </w:rPr>
            </w:pPr>
            <w:r w:rsidRPr="00FC0EAE">
              <w:rPr>
                <w:rFonts w:ascii="Times New Roman" w:hAnsi="Times New Roman"/>
              </w:rPr>
              <w:t xml:space="preserve">А. </w:t>
            </w:r>
            <w:r w:rsidRPr="00FC0EAE">
              <w:rPr>
                <w:rFonts w:ascii="Times New Roman" w:hAnsi="Times New Roman"/>
                <w:position w:val="-24"/>
              </w:rPr>
              <w:object w:dxaOrig="220" w:dyaOrig="620">
                <v:shape id="_x0000_i1034" type="#_x0000_t75" style="width:11.25pt;height:30.75pt" o:ole="">
                  <v:imagedata r:id="rId17" o:title=""/>
                </v:shape>
                <o:OLEObject Type="Embed" ProgID="Equation.DSMT4" ShapeID="_x0000_i1034" DrawAspect="Content" ObjectID="_1690612408" r:id="rId18"/>
              </w:object>
            </w:r>
          </w:p>
        </w:tc>
        <w:tc>
          <w:tcPr>
            <w:tcW w:w="1250" w:type="pct"/>
          </w:tcPr>
          <w:p w:rsidR="00554FC3" w:rsidRPr="00FC0EAE" w:rsidRDefault="00554FC3" w:rsidP="008C2667">
            <w:pPr>
              <w:pStyle w:val="aa"/>
              <w:spacing w:before="0"/>
              <w:rPr>
                <w:rFonts w:ascii="Times New Roman" w:hAnsi="Times New Roman"/>
              </w:rPr>
            </w:pPr>
            <w:r w:rsidRPr="00FC0EAE">
              <w:rPr>
                <w:rFonts w:ascii="Times New Roman" w:hAnsi="Times New Roman"/>
              </w:rPr>
              <w:t xml:space="preserve">Б. </w:t>
            </w:r>
            <w:r w:rsidRPr="00FC0EAE">
              <w:rPr>
                <w:rFonts w:ascii="Times New Roman" w:hAnsi="Times New Roman"/>
                <w:position w:val="-24"/>
              </w:rPr>
              <w:object w:dxaOrig="340" w:dyaOrig="620">
                <v:shape id="_x0000_i1035" type="#_x0000_t75" style="width:17.25pt;height:30.75pt" o:ole="">
                  <v:imagedata r:id="rId19" o:title=""/>
                </v:shape>
                <o:OLEObject Type="Embed" ProgID="Equation.DSMT4" ShapeID="_x0000_i1035" DrawAspect="Content" ObjectID="_1690612409" r:id="rId20"/>
              </w:object>
            </w:r>
          </w:p>
        </w:tc>
        <w:tc>
          <w:tcPr>
            <w:tcW w:w="1250" w:type="pct"/>
          </w:tcPr>
          <w:p w:rsidR="00554FC3" w:rsidRPr="00FC0EAE" w:rsidRDefault="00554FC3" w:rsidP="008C2667">
            <w:pPr>
              <w:pStyle w:val="aa"/>
              <w:spacing w:before="0"/>
              <w:rPr>
                <w:rFonts w:ascii="Times New Roman" w:hAnsi="Times New Roman"/>
              </w:rPr>
            </w:pPr>
            <w:r w:rsidRPr="00FC0EAE">
              <w:rPr>
                <w:rFonts w:ascii="Times New Roman" w:hAnsi="Times New Roman"/>
              </w:rPr>
              <w:t xml:space="preserve">В. </w:t>
            </w:r>
            <w:r w:rsidRPr="00FC0EAE">
              <w:rPr>
                <w:rFonts w:ascii="Times New Roman" w:hAnsi="Times New Roman"/>
                <w:position w:val="-24"/>
              </w:rPr>
              <w:object w:dxaOrig="340" w:dyaOrig="620">
                <v:shape id="_x0000_i1036" type="#_x0000_t75" style="width:17.25pt;height:30.75pt" o:ole="">
                  <v:imagedata r:id="rId21" o:title=""/>
                </v:shape>
                <o:OLEObject Type="Embed" ProgID="Equation.DSMT4" ShapeID="_x0000_i1036" DrawAspect="Content" ObjectID="_1690612410" r:id="rId22"/>
              </w:object>
            </w:r>
          </w:p>
        </w:tc>
        <w:tc>
          <w:tcPr>
            <w:tcW w:w="1250" w:type="pct"/>
          </w:tcPr>
          <w:p w:rsidR="00554FC3" w:rsidRPr="00FC0EAE" w:rsidRDefault="00554FC3" w:rsidP="008C2667">
            <w:pPr>
              <w:pStyle w:val="aa"/>
              <w:spacing w:before="0"/>
              <w:rPr>
                <w:rFonts w:ascii="Times New Roman" w:hAnsi="Times New Roman"/>
              </w:rPr>
            </w:pPr>
            <w:r w:rsidRPr="00FC0EAE">
              <w:rPr>
                <w:rFonts w:ascii="Times New Roman" w:hAnsi="Times New Roman"/>
              </w:rPr>
              <w:t xml:space="preserve">Г. </w:t>
            </w:r>
            <w:r w:rsidRPr="00FC0EAE">
              <w:rPr>
                <w:rFonts w:ascii="Times New Roman" w:hAnsi="Times New Roman"/>
                <w:position w:val="-24"/>
              </w:rPr>
              <w:object w:dxaOrig="340" w:dyaOrig="620">
                <v:shape id="_x0000_i1037" type="#_x0000_t75" style="width:17.25pt;height:30.75pt" o:ole="">
                  <v:imagedata r:id="rId23" o:title=""/>
                </v:shape>
                <o:OLEObject Type="Embed" ProgID="Equation.DSMT4" ShapeID="_x0000_i1037" DrawAspect="Content" ObjectID="_1690612411" r:id="rId24"/>
              </w:object>
            </w:r>
          </w:p>
        </w:tc>
      </w:tr>
    </w:tbl>
    <w:p w:rsidR="00554FC3" w:rsidRPr="00FC0EAE" w:rsidRDefault="00554FC3" w:rsidP="00C65A1A">
      <w:pPr>
        <w:pStyle w:val="a8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Решение:</w:t>
      </w:r>
    </w:p>
    <w:p w:rsidR="00554FC3" w:rsidRPr="00FC0EAE" w:rsidRDefault="00554FC3" w:rsidP="00C65A1A">
      <w:pPr>
        <w:pStyle w:val="a6"/>
        <w:spacing w:line="216" w:lineRule="auto"/>
        <w:rPr>
          <w:rFonts w:ascii="Times New Roman" w:hAnsi="Times New Roman"/>
        </w:rPr>
      </w:pPr>
      <w:r w:rsidRPr="00FC0EAE">
        <w:rPr>
          <w:rFonts w:ascii="Times New Roman" w:hAnsi="Times New Roman"/>
        </w:rPr>
        <w:t xml:space="preserve">Необходимо найти площадь закрашенного треугольника </w:t>
      </w:r>
      <w:r w:rsidRPr="00FC0EAE">
        <w:rPr>
          <w:rFonts w:ascii="Times New Roman" w:hAnsi="Times New Roman"/>
          <w:lang w:val="en-US"/>
        </w:rPr>
        <w:t>ABC</w:t>
      </w:r>
      <w:r w:rsidRPr="00FC0EAE">
        <w:rPr>
          <w:rFonts w:ascii="Times New Roman" w:hAnsi="Times New Roman"/>
        </w:rPr>
        <w:t xml:space="preserve">. Найдем координаты его вершин. Вершина А имеет координаты (2; 1) по построению. Из симметрии видно, что вершина </w:t>
      </w:r>
      <w:r w:rsidRPr="00FC0EAE">
        <w:rPr>
          <w:rFonts w:ascii="Times New Roman" w:hAnsi="Times New Roman"/>
          <w:lang w:val="en-US"/>
        </w:rPr>
        <w:t>B</w:t>
      </w:r>
      <w:r w:rsidRPr="00FC0EAE">
        <w:rPr>
          <w:rFonts w:ascii="Times New Roman" w:hAnsi="Times New Roman"/>
        </w:rPr>
        <w:t xml:space="preserve"> имеет координаты (</w:t>
      </w:r>
      <w:r w:rsidRPr="00FC0EAE">
        <w:rPr>
          <w:rFonts w:ascii="Times New Roman" w:hAnsi="Times New Roman"/>
          <w:position w:val="-24"/>
        </w:rPr>
        <w:object w:dxaOrig="220" w:dyaOrig="620">
          <v:shape id="_x0000_i1038" type="#_x0000_t75" style="width:11.25pt;height:30.75pt" o:ole="">
            <v:imagedata r:id="rId25" o:title=""/>
          </v:shape>
          <o:OLEObject Type="Embed" ProgID="Equation.DSMT4" ShapeID="_x0000_i1038" DrawAspect="Content" ObjectID="_1690612412" r:id="rId26"/>
        </w:object>
      </w:r>
      <w:r w:rsidRPr="00FC0EAE">
        <w:rPr>
          <w:rFonts w:ascii="Times New Roman" w:hAnsi="Times New Roman"/>
        </w:rPr>
        <w:t>; 1). Вершина С имеет координаты (2; </w:t>
      </w:r>
      <w:r w:rsidRPr="00FC0EAE">
        <w:rPr>
          <w:rFonts w:ascii="Times New Roman" w:hAnsi="Times New Roman"/>
          <w:position w:val="-24"/>
        </w:rPr>
        <w:object w:dxaOrig="220" w:dyaOrig="620">
          <v:shape id="_x0000_i1039" type="#_x0000_t75" style="width:11.25pt;height:30.75pt" o:ole="">
            <v:imagedata r:id="rId27" o:title=""/>
          </v:shape>
          <o:OLEObject Type="Embed" ProgID="Equation.DSMT4" ShapeID="_x0000_i1039" DrawAspect="Content" ObjectID="_1690612413" r:id="rId28"/>
        </w:object>
      </w:r>
      <w:r w:rsidRPr="00FC0EAE">
        <w:rPr>
          <w:rFonts w:ascii="Times New Roman" w:hAnsi="Times New Roman"/>
        </w:rPr>
        <w:t xml:space="preserve">), это можно понять из подобия треугольников </w:t>
      </w:r>
      <w:r w:rsidRPr="00FC0EAE">
        <w:rPr>
          <w:rFonts w:ascii="Times New Roman" w:hAnsi="Times New Roman"/>
          <w:lang w:val="en-US"/>
        </w:rPr>
        <w:t>ABC</w:t>
      </w:r>
      <w:r w:rsidRPr="00FC0EAE">
        <w:rPr>
          <w:rFonts w:ascii="Times New Roman" w:hAnsi="Times New Roman"/>
        </w:rPr>
        <w:t xml:space="preserve"> и треугольника ниже, содержащего вершину С. Таким образом</w:t>
      </w:r>
      <w:r>
        <w:rPr>
          <w:rFonts w:ascii="Times New Roman" w:hAnsi="Times New Roman"/>
        </w:rPr>
        <w:t>,</w:t>
      </w:r>
      <w:r w:rsidRPr="00FC0EAE">
        <w:rPr>
          <w:rFonts w:ascii="Times New Roman" w:hAnsi="Times New Roman"/>
        </w:rPr>
        <w:t xml:space="preserve"> два катета треугольника </w:t>
      </w:r>
      <w:r w:rsidRPr="00FC0EAE">
        <w:rPr>
          <w:rFonts w:ascii="Times New Roman" w:hAnsi="Times New Roman"/>
          <w:lang w:val="en-US"/>
        </w:rPr>
        <w:t>ABC</w:t>
      </w:r>
      <w:r w:rsidRPr="00FC0EAE">
        <w:rPr>
          <w:rFonts w:ascii="Times New Roman" w:hAnsi="Times New Roman"/>
        </w:rPr>
        <w:t xml:space="preserve"> имеют длины </w:t>
      </w:r>
      <w:r w:rsidRPr="00FC0EAE">
        <w:rPr>
          <w:rFonts w:ascii="Times New Roman" w:hAnsi="Times New Roman"/>
          <w:position w:val="-24"/>
        </w:rPr>
        <w:object w:dxaOrig="220" w:dyaOrig="620">
          <v:shape id="_x0000_i1040" type="#_x0000_t75" style="width:11.25pt;height:30.75pt" o:ole="">
            <v:imagedata r:id="rId29" o:title=""/>
          </v:shape>
          <o:OLEObject Type="Embed" ProgID="Equation.DSMT4" ShapeID="_x0000_i1040" DrawAspect="Content" ObjectID="_1690612414" r:id="rId30"/>
        </w:object>
      </w:r>
      <w:r w:rsidRPr="00FC0EAE">
        <w:rPr>
          <w:rFonts w:ascii="Times New Roman" w:hAnsi="Times New Roman"/>
        </w:rPr>
        <w:t xml:space="preserve"> и </w:t>
      </w:r>
      <w:r w:rsidRPr="00FC0EAE">
        <w:rPr>
          <w:rFonts w:ascii="Times New Roman" w:hAnsi="Times New Roman"/>
          <w:position w:val="-24"/>
        </w:rPr>
        <w:object w:dxaOrig="220" w:dyaOrig="620">
          <v:shape id="_x0000_i1041" type="#_x0000_t75" style="width:11.25pt;height:30.75pt" o:ole="">
            <v:imagedata r:id="rId31" o:title=""/>
          </v:shape>
          <o:OLEObject Type="Embed" ProgID="Equation.DSMT4" ShapeID="_x0000_i1041" DrawAspect="Content" ObjectID="_1690612415" r:id="rId32"/>
        </w:object>
      </w:r>
      <w:r w:rsidRPr="00FC0EAE">
        <w:rPr>
          <w:rFonts w:ascii="Times New Roman" w:hAnsi="Times New Roman"/>
        </w:rPr>
        <w:t xml:space="preserve">, значит площадь треугольника равна </w:t>
      </w:r>
      <w:r w:rsidRPr="00FC0EAE">
        <w:rPr>
          <w:rFonts w:ascii="Times New Roman" w:hAnsi="Times New Roman"/>
          <w:position w:val="-24"/>
        </w:rPr>
        <w:object w:dxaOrig="1240" w:dyaOrig="620">
          <v:shape id="_x0000_i1042" type="#_x0000_t75" style="width:62.25pt;height:30.75pt" o:ole="">
            <v:imagedata r:id="rId33" o:title=""/>
          </v:shape>
          <o:OLEObject Type="Embed" ProgID="Equation.DSMT4" ShapeID="_x0000_i1042" DrawAspect="Content" ObjectID="_1690612416" r:id="rId34"/>
        </w:object>
      </w:r>
      <w:r w:rsidRPr="00FC0EAE">
        <w:rPr>
          <w:rFonts w:ascii="Times New Roman" w:hAnsi="Times New Roman"/>
        </w:rPr>
        <w:t>.</w:t>
      </w:r>
    </w:p>
    <w:p w:rsidR="00554FC3" w:rsidRPr="00FC0EAE" w:rsidRDefault="00554FC3" w:rsidP="00C65A1A">
      <w:pPr>
        <w:pStyle w:val="2"/>
        <w:ind w:left="-851"/>
        <w:jc w:val="center"/>
        <w:rPr>
          <w:b/>
        </w:rPr>
      </w:pPr>
    </w:p>
    <w:p w:rsidR="00554FC3" w:rsidRPr="00FC0EAE" w:rsidRDefault="00554FC3" w:rsidP="000160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4FC3" w:rsidRPr="00FC0EAE" w:rsidRDefault="00554FC3" w:rsidP="003630C9">
      <w:pPr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3630C9">
      <w:pPr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3630C9">
      <w:p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Вопросы зрителям: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Какие две прямые называются параллельными на плоскости?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Сколько прямых углов в квадрате?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Что является графиком линейной функции?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Древнегреческий ученый, впервые поделивший год на 365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(Фалес Милетский)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Сколько делителей у простого числа?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Кому принадлежит высказывание:’ ’Математику, уже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зачем учить следует,  что она ум в порядок приводит’’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(М.В. Ломоносов)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По какой формуле  вычисляется дискриминант квадратного уравнения?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Чему равно выражение </w:t>
      </w:r>
      <w:r w:rsidRPr="00FC0EAE">
        <w:rPr>
          <w:rFonts w:ascii="Times New Roman" w:hAnsi="Times New Roman"/>
          <w:sz w:val="24"/>
          <w:szCs w:val="24"/>
        </w:rPr>
        <w:t xml:space="preserve"> 0 в нулевой степени?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(это выражение не имеет смысла)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Прямая, пересекающая окружность в двух точках.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Летела стая гусей: один  гусь впереди, а два позади, один позади, а два впереди, один между двумя и три в ряд. Сколько было всех гусей?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(три)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В двух карманах имеется поровну денег. Из левого кармана в правый переложили рубль. На сколько рублей в правом кармане стало больше денег, чем в левом? (на 2 рубля)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Какое число обращается в бесконечность без всяких математических действий?(8)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>,</w:t>
      </w:r>
      <w:r w:rsidRPr="00FC0EAE">
        <w:rPr>
          <w:rFonts w:ascii="Times New Roman" w:hAnsi="Times New Roman"/>
          <w:sz w:val="24"/>
          <w:szCs w:val="24"/>
        </w:rPr>
        <w:t xml:space="preserve"> какого математического термина произошло от греческого слова, означающего ‘’столик’’?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(трапеция)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В ‘’Началах’’ Евклида дается следующее определение этому понятию: ’’прямая называется …, если она встречает круг, но при продолжении не пересекает его ’’ (касательная к окружности)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Какая ветвь математики, возникла в связи с решение</w:t>
      </w:r>
      <w:r>
        <w:rPr>
          <w:rFonts w:ascii="Times New Roman" w:hAnsi="Times New Roman"/>
          <w:sz w:val="24"/>
          <w:szCs w:val="24"/>
        </w:rPr>
        <w:t>м задач при помощи уравнений? (</w:t>
      </w:r>
      <w:r w:rsidRPr="00FC0EAE">
        <w:rPr>
          <w:rFonts w:ascii="Times New Roman" w:hAnsi="Times New Roman"/>
          <w:sz w:val="24"/>
          <w:szCs w:val="24"/>
        </w:rPr>
        <w:t>алгебра)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Как называется точка пересечения высот треугольника?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(ортоцентр)</w:t>
      </w:r>
    </w:p>
    <w:p w:rsidR="00554FC3" w:rsidRPr="00FC0EAE" w:rsidRDefault="00554FC3" w:rsidP="00490C37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0EAE">
        <w:rPr>
          <w:rFonts w:ascii="Times New Roman" w:hAnsi="Times New Roman"/>
          <w:sz w:val="24"/>
          <w:szCs w:val="24"/>
        </w:rPr>
        <w:t>Еще вавилоняне и древние индийцы считали самым важным элементом окружности именно – это. Слово  это латинское и означает ‘’луч’’. Евклид и другие ученые говорили просто ‘’прямая из центра’’. О чем идет речь?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EAE">
        <w:rPr>
          <w:rFonts w:ascii="Times New Roman" w:hAnsi="Times New Roman"/>
          <w:sz w:val="24"/>
          <w:szCs w:val="24"/>
        </w:rPr>
        <w:t>(радиус)</w:t>
      </w:r>
    </w:p>
    <w:p w:rsidR="00554FC3" w:rsidRPr="00FC0EAE" w:rsidRDefault="00554FC3" w:rsidP="003630C9">
      <w:pPr>
        <w:rPr>
          <w:rFonts w:ascii="Times New Roman" w:hAnsi="Times New Roman"/>
          <w:sz w:val="24"/>
          <w:szCs w:val="24"/>
        </w:rPr>
      </w:pPr>
    </w:p>
    <w:p w:rsidR="00554FC3" w:rsidRPr="00FC0EAE" w:rsidRDefault="00554FC3" w:rsidP="00EC41F2">
      <w:pPr>
        <w:rPr>
          <w:rFonts w:ascii="Times New Roman" w:hAnsi="Times New Roman"/>
          <w:b/>
        </w:rPr>
      </w:pPr>
      <w:r w:rsidRPr="00FC0EAE">
        <w:rPr>
          <w:rFonts w:ascii="Times New Roman" w:hAnsi="Times New Roman"/>
          <w:sz w:val="24"/>
          <w:szCs w:val="24"/>
        </w:rPr>
        <w:tab/>
      </w:r>
    </w:p>
    <w:p w:rsidR="00554FC3" w:rsidRPr="00FC0EAE" w:rsidRDefault="00554FC3" w:rsidP="00201BE2">
      <w:pPr>
        <w:pStyle w:val="2"/>
        <w:ind w:left="-851"/>
        <w:jc w:val="center"/>
        <w:rPr>
          <w:b/>
        </w:rPr>
      </w:pPr>
    </w:p>
    <w:p w:rsidR="00554FC3" w:rsidRPr="00FC0EAE" w:rsidRDefault="00554FC3" w:rsidP="00201BE2">
      <w:pPr>
        <w:pStyle w:val="2"/>
        <w:ind w:left="-851"/>
        <w:jc w:val="center"/>
        <w:rPr>
          <w:b/>
        </w:rPr>
      </w:pPr>
    </w:p>
    <w:p w:rsidR="00554FC3" w:rsidRPr="00FC0EAE" w:rsidRDefault="00554FC3" w:rsidP="00201BE2">
      <w:pPr>
        <w:pStyle w:val="2"/>
        <w:ind w:left="-851"/>
        <w:jc w:val="center"/>
        <w:rPr>
          <w:b/>
        </w:rPr>
      </w:pPr>
      <w:r w:rsidRPr="00FC0EAE">
        <w:rPr>
          <w:b/>
        </w:rPr>
        <w:t>Конкурс 5</w:t>
      </w:r>
    </w:p>
    <w:p w:rsidR="00554FC3" w:rsidRPr="00FC0EAE" w:rsidRDefault="00554FC3" w:rsidP="006D7919">
      <w:pPr>
        <w:pStyle w:val="2"/>
        <w:ind w:left="-851"/>
        <w:jc w:val="center"/>
        <w:rPr>
          <w:b/>
        </w:rPr>
      </w:pPr>
      <w:r w:rsidRPr="00FC0EAE">
        <w:rPr>
          <w:b/>
        </w:rPr>
        <w:t>Знатоки теории</w:t>
      </w:r>
    </w:p>
    <w:p w:rsidR="00554FC3" w:rsidRPr="00FC0EAE" w:rsidRDefault="00554FC3" w:rsidP="006D7919">
      <w:pPr>
        <w:pStyle w:val="2"/>
        <w:ind w:left="-851"/>
        <w:rPr>
          <w:noProof/>
        </w:rPr>
      </w:pPr>
    </w:p>
    <w:p w:rsidR="00554FC3" w:rsidRPr="00FC0EAE" w:rsidRDefault="00554FC3" w:rsidP="00201BE2">
      <w:pPr>
        <w:pStyle w:val="2"/>
        <w:ind w:left="-851"/>
        <w:jc w:val="center"/>
        <w:rPr>
          <w:b/>
        </w:rPr>
      </w:pPr>
    </w:p>
    <w:p w:rsidR="00554FC3" w:rsidRPr="00FC0EAE" w:rsidRDefault="00554FC3" w:rsidP="00C65A1A">
      <w:p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Ведущий: Вам дадут список слов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-  математических  терминов, но буквы  в  этих словах записаны перепутаны.  Ваша задача раз</w:t>
      </w:r>
      <w:r>
        <w:rPr>
          <w:rFonts w:ascii="Times New Roman" w:hAnsi="Times New Roman"/>
        </w:rPr>
        <w:t xml:space="preserve">гадать, что за слово записано и, </w:t>
      </w:r>
      <w:r w:rsidRPr="00FC0EAE">
        <w:rPr>
          <w:rFonts w:ascii="Times New Roman" w:hAnsi="Times New Roman"/>
        </w:rPr>
        <w:t>назвать его.</w:t>
      </w:r>
    </w:p>
    <w:p w:rsidR="00554FC3" w:rsidRPr="00FC0EAE" w:rsidRDefault="00554FC3" w:rsidP="00E50274">
      <w:p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Критерии: за каждое отгаданное слово 1 балл.</w:t>
      </w:r>
    </w:p>
    <w:p w:rsidR="00554FC3" w:rsidRPr="00FC0EAE" w:rsidRDefault="00554FC3" w:rsidP="00E50274">
      <w:pPr>
        <w:spacing w:after="0"/>
        <w:rPr>
          <w:rFonts w:ascii="Times New Roman" w:hAnsi="Times New Roman"/>
        </w:rPr>
      </w:pP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Ружоктьсно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(окружность)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Пербогила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(гипербола)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Ртовек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(вектор)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Яриммеси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(симметрия)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Уготрельикн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(треугольник)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Ецорнтп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(процент)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Угарнтем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(аргумент)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Идатанор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(ордината)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Боарпаал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(парабола)</w:t>
      </w:r>
    </w:p>
    <w:p w:rsidR="00554FC3" w:rsidRPr="00FC0EAE" w:rsidRDefault="00554FC3" w:rsidP="00E50274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Удомьл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(модуль)</w:t>
      </w:r>
    </w:p>
    <w:p w:rsidR="00554FC3" w:rsidRPr="00FC0EAE" w:rsidRDefault="00554FC3" w:rsidP="00E50274">
      <w:pPr>
        <w:spacing w:after="0"/>
        <w:rPr>
          <w:rFonts w:ascii="Times New Roman" w:hAnsi="Times New Roman"/>
        </w:rPr>
      </w:pPr>
    </w:p>
    <w:p w:rsidR="00554FC3" w:rsidRPr="00FC0EAE" w:rsidRDefault="00554FC3" w:rsidP="00DE2604">
      <w:pPr>
        <w:pStyle w:val="ad"/>
        <w:rPr>
          <w:rFonts w:ascii="Times New Roman" w:hAnsi="Times New Roman"/>
        </w:rPr>
      </w:pPr>
    </w:p>
    <w:p w:rsidR="00554FC3" w:rsidRPr="00FC0EAE" w:rsidRDefault="00554FC3" w:rsidP="00DE2604">
      <w:pPr>
        <w:pStyle w:val="ad"/>
        <w:rPr>
          <w:rFonts w:ascii="Times New Roman" w:hAnsi="Times New Roman"/>
        </w:rPr>
      </w:pPr>
      <w:r w:rsidRPr="00FC0EAE">
        <w:rPr>
          <w:rFonts w:ascii="Times New Roman" w:hAnsi="Times New Roman"/>
        </w:rPr>
        <w:t>Слова для 2 команды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Неравниеу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(уравнение)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Равевоненст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(неравенство)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Ияцуфнк(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функция)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Диамена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(медиана)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Рехтыльгоучекин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(четырехугольник)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Тесньпе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(степен)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Ленномчго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(многочлен)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Текапольза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(показатель)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Осывта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(высота)</w:t>
      </w:r>
    </w:p>
    <w:p w:rsidR="00554FC3" w:rsidRPr="00FC0EAE" w:rsidRDefault="00554FC3" w:rsidP="00E50274">
      <w:pPr>
        <w:pStyle w:val="ad"/>
        <w:numPr>
          <w:ilvl w:val="0"/>
          <w:numId w:val="20"/>
        </w:num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Добиеоп</w:t>
      </w:r>
      <w:r>
        <w:rPr>
          <w:rFonts w:ascii="Times New Roman" w:hAnsi="Times New Roman"/>
        </w:rPr>
        <w:t xml:space="preserve"> </w:t>
      </w:r>
      <w:r w:rsidRPr="00FC0EAE">
        <w:rPr>
          <w:rFonts w:ascii="Times New Roman" w:hAnsi="Times New Roman"/>
        </w:rPr>
        <w:t>(подобие)</w:t>
      </w:r>
    </w:p>
    <w:p w:rsidR="00554FC3" w:rsidRPr="00FC0EAE" w:rsidRDefault="00554FC3" w:rsidP="00DE2604">
      <w:pPr>
        <w:pStyle w:val="ad"/>
        <w:rPr>
          <w:rFonts w:ascii="Times New Roman" w:hAnsi="Times New Roman"/>
        </w:rPr>
      </w:pPr>
    </w:p>
    <w:p w:rsidR="00554FC3" w:rsidRPr="00FC0EAE" w:rsidRDefault="00554FC3" w:rsidP="007C6F78">
      <w:pPr>
        <w:pStyle w:val="a3"/>
        <w:spacing w:before="0" w:beforeAutospacing="0" w:after="0" w:afterAutospacing="0"/>
        <w:ind w:left="1080"/>
        <w:rPr>
          <w:b/>
        </w:rPr>
      </w:pPr>
      <w:r w:rsidRPr="00FC0EAE">
        <w:rPr>
          <w:b/>
        </w:rPr>
        <w:t>Подведение итогов.</w:t>
      </w:r>
    </w:p>
    <w:p w:rsidR="00554FC3" w:rsidRPr="00FC0EAE" w:rsidRDefault="00554FC3" w:rsidP="007C6F78">
      <w:pPr>
        <w:ind w:left="720"/>
        <w:rPr>
          <w:rFonts w:ascii="Times New Roman" w:hAnsi="Times New Roman"/>
        </w:rPr>
      </w:pPr>
    </w:p>
    <w:p w:rsidR="00554FC3" w:rsidRPr="00FC0EAE" w:rsidRDefault="00554FC3" w:rsidP="00DE2604">
      <w:p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Ведущий: математический турнир подходит к завершению. Это был последний конкурс.</w:t>
      </w:r>
    </w:p>
    <w:p w:rsidR="00554FC3" w:rsidRPr="00FC0EAE" w:rsidRDefault="00554FC3" w:rsidP="00DE2604">
      <w:pPr>
        <w:rPr>
          <w:rFonts w:ascii="Times New Roman" w:hAnsi="Times New Roman"/>
        </w:rPr>
      </w:pPr>
      <w:r w:rsidRPr="00FC0EAE">
        <w:rPr>
          <w:rFonts w:ascii="Times New Roman" w:hAnsi="Times New Roman"/>
        </w:rPr>
        <w:t>Жюри остается подвести  итоги.</w:t>
      </w:r>
      <w:r w:rsidRPr="00FC0EAE">
        <w:rPr>
          <w:rFonts w:ascii="Times New Roman" w:hAnsi="Times New Roman"/>
        </w:rPr>
        <w:tab/>
      </w:r>
    </w:p>
    <w:p w:rsidR="00554FC3" w:rsidRPr="00FC0EAE" w:rsidRDefault="00554FC3" w:rsidP="003630C9">
      <w:pPr>
        <w:pStyle w:val="a3"/>
        <w:spacing w:before="0" w:beforeAutospacing="0" w:after="0" w:afterAutospacing="0"/>
      </w:pPr>
      <w:r w:rsidRPr="00FC0EAE">
        <w:t xml:space="preserve">Слово жюри. </w:t>
      </w:r>
    </w:p>
    <w:p w:rsidR="00554FC3" w:rsidRPr="00FC0EAE" w:rsidRDefault="00554FC3" w:rsidP="003630C9">
      <w:pPr>
        <w:pStyle w:val="a3"/>
        <w:spacing w:before="0" w:beforeAutospacing="0" w:after="0" w:afterAutospacing="0"/>
      </w:pPr>
    </w:p>
    <w:p w:rsidR="00554FC3" w:rsidRPr="00FC0EAE" w:rsidRDefault="00554FC3" w:rsidP="00C655E8">
      <w:pPr>
        <w:pStyle w:val="a3"/>
        <w:spacing w:before="0" w:beforeAutospacing="0" w:after="0" w:afterAutospacing="0"/>
        <w:rPr>
          <w:b/>
          <w:color w:val="333333"/>
        </w:rPr>
      </w:pPr>
    </w:p>
    <w:p w:rsidR="00554FC3" w:rsidRDefault="00554FC3" w:rsidP="00C655E8">
      <w:pPr>
        <w:pStyle w:val="a3"/>
        <w:spacing w:before="0" w:beforeAutospacing="0" w:after="0" w:afterAutospacing="0"/>
        <w:rPr>
          <w:b/>
        </w:rPr>
      </w:pPr>
      <w:r w:rsidRPr="00FC0EAE">
        <w:rPr>
          <w:b/>
        </w:rPr>
        <w:t>Оценочный лист</w:t>
      </w: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687"/>
        <w:gridCol w:w="688"/>
        <w:gridCol w:w="687"/>
        <w:gridCol w:w="687"/>
        <w:gridCol w:w="687"/>
        <w:gridCol w:w="686"/>
        <w:gridCol w:w="687"/>
        <w:gridCol w:w="686"/>
        <w:gridCol w:w="671"/>
        <w:gridCol w:w="16"/>
        <w:gridCol w:w="694"/>
        <w:gridCol w:w="788"/>
      </w:tblGrid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685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gridSpan w:val="2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</w:tr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685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Попасть в дроби</w:t>
            </w:r>
          </w:p>
        </w:tc>
        <w:tc>
          <w:tcPr>
            <w:tcW w:w="6876" w:type="dxa"/>
            <w:gridSpan w:val="11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Конкурс  Великие математики</w:t>
            </w:r>
          </w:p>
        </w:tc>
        <w:tc>
          <w:tcPr>
            <w:tcW w:w="1371" w:type="dxa"/>
            <w:gridSpan w:val="2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5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Вычисли, если построишь</w:t>
            </w:r>
          </w:p>
        </w:tc>
        <w:tc>
          <w:tcPr>
            <w:tcW w:w="6876" w:type="dxa"/>
            <w:gridSpan w:val="11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Знатоки теории</w:t>
            </w: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4FC3" w:rsidRPr="00A963B9" w:rsidTr="00A963B9">
        <w:tc>
          <w:tcPr>
            <w:tcW w:w="1907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96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6" w:type="dxa"/>
            <w:gridSpan w:val="11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554FC3" w:rsidRPr="00A963B9" w:rsidRDefault="00554FC3" w:rsidP="00A963B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FC3" w:rsidRPr="00FC0EAE" w:rsidRDefault="00554FC3" w:rsidP="0061429D">
      <w:pPr>
        <w:pStyle w:val="a4"/>
        <w:rPr>
          <w:rFonts w:ascii="Times New Roman" w:hAnsi="Times New Roman"/>
        </w:rPr>
      </w:pPr>
    </w:p>
    <w:p w:rsidR="00554FC3" w:rsidRPr="00FC0EAE" w:rsidRDefault="00554FC3" w:rsidP="0061429D">
      <w:pPr>
        <w:pStyle w:val="a4"/>
        <w:rPr>
          <w:rFonts w:ascii="Times New Roman" w:hAnsi="Times New Roman"/>
        </w:rPr>
      </w:pPr>
    </w:p>
    <w:sectPr w:rsidR="00554FC3" w:rsidRPr="00FC0EAE" w:rsidSect="0035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C3" w:rsidRDefault="00554FC3" w:rsidP="00631A59">
      <w:pPr>
        <w:spacing w:after="0" w:line="240" w:lineRule="auto"/>
      </w:pPr>
      <w:r>
        <w:separator/>
      </w:r>
    </w:p>
  </w:endnote>
  <w:endnote w:type="continuationSeparator" w:id="0">
    <w:p w:rsidR="00554FC3" w:rsidRDefault="00554FC3" w:rsidP="0063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C3" w:rsidRDefault="00554FC3" w:rsidP="00631A59">
      <w:pPr>
        <w:spacing w:after="0" w:line="240" w:lineRule="auto"/>
      </w:pPr>
      <w:r>
        <w:separator/>
      </w:r>
    </w:p>
  </w:footnote>
  <w:footnote w:type="continuationSeparator" w:id="0">
    <w:p w:rsidR="00554FC3" w:rsidRDefault="00554FC3" w:rsidP="0063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F07"/>
    <w:multiLevelType w:val="hybridMultilevel"/>
    <w:tmpl w:val="EF1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91687"/>
    <w:multiLevelType w:val="hybridMultilevel"/>
    <w:tmpl w:val="3BD6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D57D3"/>
    <w:multiLevelType w:val="hybridMultilevel"/>
    <w:tmpl w:val="88966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22358"/>
    <w:multiLevelType w:val="hybridMultilevel"/>
    <w:tmpl w:val="1B88B59A"/>
    <w:lvl w:ilvl="0" w:tplc="628C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C9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EF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C6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836159"/>
    <w:multiLevelType w:val="hybridMultilevel"/>
    <w:tmpl w:val="9968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06B92"/>
    <w:multiLevelType w:val="hybridMultilevel"/>
    <w:tmpl w:val="31CA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E7B74"/>
    <w:multiLevelType w:val="hybridMultilevel"/>
    <w:tmpl w:val="B120A48E"/>
    <w:lvl w:ilvl="0" w:tplc="6FCE9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7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A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E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0C77D0"/>
    <w:multiLevelType w:val="hybridMultilevel"/>
    <w:tmpl w:val="5456FD8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135D7"/>
    <w:multiLevelType w:val="hybridMultilevel"/>
    <w:tmpl w:val="4C9C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16B76"/>
    <w:multiLevelType w:val="hybridMultilevel"/>
    <w:tmpl w:val="99781162"/>
    <w:lvl w:ilvl="0" w:tplc="4EB02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ACBB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7E21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E8ED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E4EF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9AFD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861B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380E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0B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04723C0"/>
    <w:multiLevelType w:val="hybridMultilevel"/>
    <w:tmpl w:val="8A2C62E6"/>
    <w:lvl w:ilvl="0" w:tplc="8648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8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8B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4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0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0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0D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9F25B7"/>
    <w:multiLevelType w:val="hybridMultilevel"/>
    <w:tmpl w:val="E6366978"/>
    <w:lvl w:ilvl="0" w:tplc="A0E87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2B30786"/>
    <w:multiLevelType w:val="hybridMultilevel"/>
    <w:tmpl w:val="029A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405FA"/>
    <w:multiLevelType w:val="hybridMultilevel"/>
    <w:tmpl w:val="004E2B24"/>
    <w:lvl w:ilvl="0" w:tplc="5770EA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40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7682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4C1F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3033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B2FC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7A26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A48E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6426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285F54"/>
    <w:multiLevelType w:val="hybridMultilevel"/>
    <w:tmpl w:val="EA2EA37C"/>
    <w:lvl w:ilvl="0" w:tplc="3934FC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3C3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0A3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E6B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D856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F631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744E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4AD7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C094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0C26B88"/>
    <w:multiLevelType w:val="hybridMultilevel"/>
    <w:tmpl w:val="CDF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5357F7"/>
    <w:multiLevelType w:val="hybridMultilevel"/>
    <w:tmpl w:val="D6588A38"/>
    <w:lvl w:ilvl="0" w:tplc="F28A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A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8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C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A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C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A34133"/>
    <w:multiLevelType w:val="multilevel"/>
    <w:tmpl w:val="E76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C2263B"/>
    <w:multiLevelType w:val="multilevel"/>
    <w:tmpl w:val="9202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745B6"/>
    <w:multiLevelType w:val="hybridMultilevel"/>
    <w:tmpl w:val="1708E032"/>
    <w:lvl w:ilvl="0" w:tplc="70AA9D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8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4"/>
  </w:num>
  <w:num w:numId="17">
    <w:abstractNumId w:val="19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8"/>
    <w:rsid w:val="000040AB"/>
    <w:rsid w:val="00006739"/>
    <w:rsid w:val="0001603E"/>
    <w:rsid w:val="000371F7"/>
    <w:rsid w:val="00052FDA"/>
    <w:rsid w:val="00086503"/>
    <w:rsid w:val="000A0C0A"/>
    <w:rsid w:val="000A28A0"/>
    <w:rsid w:val="000A6038"/>
    <w:rsid w:val="000B7E9D"/>
    <w:rsid w:val="00114E0D"/>
    <w:rsid w:val="00172C05"/>
    <w:rsid w:val="001856E4"/>
    <w:rsid w:val="001B4E64"/>
    <w:rsid w:val="00201BE2"/>
    <w:rsid w:val="00263CEE"/>
    <w:rsid w:val="00282E16"/>
    <w:rsid w:val="00290609"/>
    <w:rsid w:val="002A4A20"/>
    <w:rsid w:val="002A7F59"/>
    <w:rsid w:val="002B6467"/>
    <w:rsid w:val="002C4512"/>
    <w:rsid w:val="002C7603"/>
    <w:rsid w:val="002D3CF9"/>
    <w:rsid w:val="002E22E2"/>
    <w:rsid w:val="00342B5F"/>
    <w:rsid w:val="00344709"/>
    <w:rsid w:val="003515B1"/>
    <w:rsid w:val="0035535C"/>
    <w:rsid w:val="003630C9"/>
    <w:rsid w:val="00385D3D"/>
    <w:rsid w:val="0039414F"/>
    <w:rsid w:val="003A7214"/>
    <w:rsid w:val="003B5E28"/>
    <w:rsid w:val="003D1DCA"/>
    <w:rsid w:val="003E69BE"/>
    <w:rsid w:val="00402822"/>
    <w:rsid w:val="00406B0F"/>
    <w:rsid w:val="00412F2D"/>
    <w:rsid w:val="00442B27"/>
    <w:rsid w:val="004572B3"/>
    <w:rsid w:val="004772CE"/>
    <w:rsid w:val="00490C37"/>
    <w:rsid w:val="004C5F47"/>
    <w:rsid w:val="004F63B2"/>
    <w:rsid w:val="004F6507"/>
    <w:rsid w:val="00515B07"/>
    <w:rsid w:val="00530342"/>
    <w:rsid w:val="005330FD"/>
    <w:rsid w:val="00552F52"/>
    <w:rsid w:val="00553F2C"/>
    <w:rsid w:val="00554FC3"/>
    <w:rsid w:val="005A38A4"/>
    <w:rsid w:val="005A4BE3"/>
    <w:rsid w:val="005E7D10"/>
    <w:rsid w:val="005F76AC"/>
    <w:rsid w:val="0061429D"/>
    <w:rsid w:val="0062021E"/>
    <w:rsid w:val="00622B27"/>
    <w:rsid w:val="00631A59"/>
    <w:rsid w:val="006420C4"/>
    <w:rsid w:val="00665B64"/>
    <w:rsid w:val="006A52ED"/>
    <w:rsid w:val="006B364F"/>
    <w:rsid w:val="006D278F"/>
    <w:rsid w:val="006D6C28"/>
    <w:rsid w:val="006D6F0A"/>
    <w:rsid w:val="006D7919"/>
    <w:rsid w:val="006E6FCC"/>
    <w:rsid w:val="00701819"/>
    <w:rsid w:val="0072414F"/>
    <w:rsid w:val="007543DF"/>
    <w:rsid w:val="007C0824"/>
    <w:rsid w:val="007C6F78"/>
    <w:rsid w:val="007D7A63"/>
    <w:rsid w:val="007E2D00"/>
    <w:rsid w:val="007E370E"/>
    <w:rsid w:val="007E7043"/>
    <w:rsid w:val="007F695C"/>
    <w:rsid w:val="007F7295"/>
    <w:rsid w:val="00815321"/>
    <w:rsid w:val="00825E7B"/>
    <w:rsid w:val="008348AD"/>
    <w:rsid w:val="008362E5"/>
    <w:rsid w:val="008378F0"/>
    <w:rsid w:val="008533FE"/>
    <w:rsid w:val="00867A20"/>
    <w:rsid w:val="008A2D01"/>
    <w:rsid w:val="008C2667"/>
    <w:rsid w:val="00980253"/>
    <w:rsid w:val="00983BD9"/>
    <w:rsid w:val="00997686"/>
    <w:rsid w:val="009A053C"/>
    <w:rsid w:val="009B25FE"/>
    <w:rsid w:val="009B2670"/>
    <w:rsid w:val="009D0E34"/>
    <w:rsid w:val="009E36E3"/>
    <w:rsid w:val="009E425E"/>
    <w:rsid w:val="00A035C7"/>
    <w:rsid w:val="00A16174"/>
    <w:rsid w:val="00A8349A"/>
    <w:rsid w:val="00A963B9"/>
    <w:rsid w:val="00AC3F4D"/>
    <w:rsid w:val="00AD2BBC"/>
    <w:rsid w:val="00AE56AE"/>
    <w:rsid w:val="00AF7C95"/>
    <w:rsid w:val="00B131F5"/>
    <w:rsid w:val="00BC3F7A"/>
    <w:rsid w:val="00BD5867"/>
    <w:rsid w:val="00BE5F7E"/>
    <w:rsid w:val="00C0290C"/>
    <w:rsid w:val="00C655E8"/>
    <w:rsid w:val="00C65A1A"/>
    <w:rsid w:val="00C839D0"/>
    <w:rsid w:val="00CA33BB"/>
    <w:rsid w:val="00CD7EDB"/>
    <w:rsid w:val="00D066ED"/>
    <w:rsid w:val="00D25CB9"/>
    <w:rsid w:val="00D37B06"/>
    <w:rsid w:val="00D54E0F"/>
    <w:rsid w:val="00D640DF"/>
    <w:rsid w:val="00D67AB5"/>
    <w:rsid w:val="00D846E2"/>
    <w:rsid w:val="00DE2604"/>
    <w:rsid w:val="00E324BA"/>
    <w:rsid w:val="00E50274"/>
    <w:rsid w:val="00EB46B1"/>
    <w:rsid w:val="00EC06BB"/>
    <w:rsid w:val="00EC255F"/>
    <w:rsid w:val="00EC41F2"/>
    <w:rsid w:val="00EF1201"/>
    <w:rsid w:val="00F10867"/>
    <w:rsid w:val="00F36F25"/>
    <w:rsid w:val="00F511BE"/>
    <w:rsid w:val="00F55E97"/>
    <w:rsid w:val="00F737BB"/>
    <w:rsid w:val="00F9148C"/>
    <w:rsid w:val="00F92013"/>
    <w:rsid w:val="00FA0AE3"/>
    <w:rsid w:val="00FC0EAE"/>
    <w:rsid w:val="00FC1DCB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5:docId w15:val="{EE44658F-ED1F-4D84-BA9D-C469FA0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ника. Свойство/пример заголовок"/>
    <w:basedOn w:val="a"/>
    <w:link w:val="a5"/>
    <w:uiPriority w:val="99"/>
    <w:rsid w:val="00D54E0F"/>
    <w:pPr>
      <w:spacing w:before="240" w:after="0" w:line="240" w:lineRule="auto"/>
      <w:jc w:val="both"/>
    </w:pPr>
    <w:rPr>
      <w:rFonts w:eastAsia="Times New Roman"/>
      <w:b/>
      <w:sz w:val="24"/>
      <w:szCs w:val="24"/>
      <w:u w:val="single"/>
      <w:lang w:eastAsia="ru-RU"/>
    </w:rPr>
  </w:style>
  <w:style w:type="character" w:customStyle="1" w:styleId="a5">
    <w:name w:val="Знаника. Свойство/пример заголовок Знак"/>
    <w:link w:val="a4"/>
    <w:uiPriority w:val="99"/>
    <w:locked/>
    <w:rsid w:val="00D54E0F"/>
    <w:rPr>
      <w:rFonts w:ascii="Calibri" w:hAnsi="Calibri"/>
      <w:b/>
      <w:sz w:val="24"/>
      <w:u w:val="single"/>
    </w:rPr>
  </w:style>
  <w:style w:type="paragraph" w:customStyle="1" w:styleId="a6">
    <w:name w:val="Знаника. Решение обычное"/>
    <w:basedOn w:val="a"/>
    <w:link w:val="a7"/>
    <w:uiPriority w:val="99"/>
    <w:rsid w:val="00D54E0F"/>
    <w:pPr>
      <w:spacing w:after="0" w:line="240" w:lineRule="auto"/>
      <w:ind w:firstLine="357"/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Знаника. Решение обычное Знак"/>
    <w:link w:val="a6"/>
    <w:uiPriority w:val="99"/>
    <w:locked/>
    <w:rsid w:val="00D54E0F"/>
    <w:rPr>
      <w:rFonts w:ascii="Calibri" w:hAnsi="Calibri"/>
      <w:sz w:val="24"/>
    </w:rPr>
  </w:style>
  <w:style w:type="paragraph" w:customStyle="1" w:styleId="a8">
    <w:name w:val="Знаника. Решение/ответ заголовок"/>
    <w:basedOn w:val="a"/>
    <w:link w:val="a9"/>
    <w:uiPriority w:val="99"/>
    <w:rsid w:val="00D54E0F"/>
    <w:pPr>
      <w:spacing w:after="0" w:line="240" w:lineRule="auto"/>
      <w:jc w:val="both"/>
    </w:pPr>
    <w:rPr>
      <w:rFonts w:eastAsia="Times New Roman"/>
      <w:b/>
      <w:sz w:val="24"/>
      <w:szCs w:val="24"/>
      <w:lang w:eastAsia="ru-RU"/>
    </w:rPr>
  </w:style>
  <w:style w:type="character" w:customStyle="1" w:styleId="a9">
    <w:name w:val="Знаника. Решение/ответ заголовок Знак Знак"/>
    <w:link w:val="a8"/>
    <w:uiPriority w:val="99"/>
    <w:locked/>
    <w:rsid w:val="00D54E0F"/>
    <w:rPr>
      <w:rFonts w:ascii="Calibri" w:hAnsi="Calibri"/>
      <w:b/>
      <w:sz w:val="24"/>
    </w:rPr>
  </w:style>
  <w:style w:type="paragraph" w:customStyle="1" w:styleId="aa">
    <w:name w:val="Знаника. Таблица текст"/>
    <w:basedOn w:val="a"/>
    <w:uiPriority w:val="99"/>
    <w:rsid w:val="00D54E0F"/>
    <w:pPr>
      <w:spacing w:before="120" w:after="0" w:line="240" w:lineRule="auto"/>
    </w:pPr>
    <w:rPr>
      <w:rFonts w:eastAsia="Times New Roman"/>
      <w:sz w:val="24"/>
      <w:szCs w:val="24"/>
      <w:lang w:val="en-US" w:eastAsia="ru-RU"/>
    </w:rPr>
  </w:style>
  <w:style w:type="paragraph" w:customStyle="1" w:styleId="ab">
    <w:name w:val="Знаника. Обычный текст"/>
    <w:basedOn w:val="a"/>
    <w:link w:val="ac"/>
    <w:uiPriority w:val="99"/>
    <w:rsid w:val="007D7A63"/>
    <w:pPr>
      <w:spacing w:before="240"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c">
    <w:name w:val="Знаника. Обычный текст Знак Знак"/>
    <w:link w:val="ab"/>
    <w:uiPriority w:val="99"/>
    <w:locked/>
    <w:rsid w:val="007D7A63"/>
    <w:rPr>
      <w:rFonts w:ascii="Calibri" w:hAnsi="Calibri"/>
      <w:sz w:val="24"/>
    </w:rPr>
  </w:style>
  <w:style w:type="paragraph" w:customStyle="1" w:styleId="c17">
    <w:name w:val="c17"/>
    <w:basedOn w:val="a"/>
    <w:uiPriority w:val="99"/>
    <w:rsid w:val="006D6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D6C28"/>
    <w:rPr>
      <w:rFonts w:cs="Times New Roman"/>
    </w:rPr>
  </w:style>
  <w:style w:type="character" w:customStyle="1" w:styleId="c1">
    <w:name w:val="c1"/>
    <w:basedOn w:val="a0"/>
    <w:uiPriority w:val="99"/>
    <w:rsid w:val="006D6C28"/>
    <w:rPr>
      <w:rFonts w:cs="Times New Roman"/>
    </w:rPr>
  </w:style>
  <w:style w:type="paragraph" w:styleId="ad">
    <w:name w:val="List Paragraph"/>
    <w:basedOn w:val="a"/>
    <w:uiPriority w:val="99"/>
    <w:qFormat/>
    <w:rsid w:val="004572B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F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E38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C4512"/>
    <w:rPr>
      <w:rFonts w:cs="Times New Roman"/>
    </w:rPr>
  </w:style>
  <w:style w:type="table" w:styleId="af0">
    <w:name w:val="Table Grid"/>
    <w:basedOn w:val="a1"/>
    <w:uiPriority w:val="99"/>
    <w:rsid w:val="000160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01603E"/>
    <w:rPr>
      <w:rFonts w:cs="Times New Roman"/>
      <w:color w:val="808080"/>
    </w:rPr>
  </w:style>
  <w:style w:type="paragraph" w:styleId="2">
    <w:name w:val="Body Text Indent 2"/>
    <w:basedOn w:val="a"/>
    <w:link w:val="20"/>
    <w:uiPriority w:val="99"/>
    <w:rsid w:val="00201BE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01BE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63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31A59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63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31A59"/>
    <w:rPr>
      <w:rFonts w:cs="Times New Roman"/>
    </w:rPr>
  </w:style>
  <w:style w:type="character" w:styleId="af6">
    <w:name w:val="Strong"/>
    <w:basedOn w:val="a0"/>
    <w:uiPriority w:val="99"/>
    <w:qFormat/>
    <w:rsid w:val="00BC3F7A"/>
    <w:rPr>
      <w:rFonts w:cs="Times New Roman"/>
      <w:b/>
      <w:bCs/>
    </w:rPr>
  </w:style>
  <w:style w:type="character" w:styleId="af7">
    <w:name w:val="Hyperlink"/>
    <w:basedOn w:val="a0"/>
    <w:uiPriority w:val="99"/>
    <w:rsid w:val="009E42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2021-08-16T06:47:00Z</dcterms:created>
  <dcterms:modified xsi:type="dcterms:W3CDTF">2021-08-16T06:47:00Z</dcterms:modified>
</cp:coreProperties>
</file>