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32" w:rsidRPr="006A7516" w:rsidRDefault="00702C32" w:rsidP="006A751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A7516">
        <w:rPr>
          <w:rFonts w:ascii="Times New Roman" w:hAnsi="Times New Roman"/>
          <w:b/>
          <w:sz w:val="28"/>
          <w:szCs w:val="28"/>
          <w:lang w:eastAsia="ru-RU"/>
        </w:rPr>
        <w:t>План-конспект занятия по теме: «Мейоз. Эмбриональное и постэмбриональное развитие организмов» в курсе  «Общепрофессиональная деятельность. Биология»</w:t>
      </w:r>
    </w:p>
    <w:p w:rsidR="00702C32" w:rsidRPr="006A7516" w:rsidRDefault="00702C32" w:rsidP="006A75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7516">
        <w:rPr>
          <w:rFonts w:ascii="Times New Roman" w:hAnsi="Times New Roman"/>
          <w:b/>
          <w:sz w:val="28"/>
          <w:szCs w:val="28"/>
          <w:lang w:eastAsia="ru-RU"/>
        </w:rPr>
        <w:t>Автор:</w:t>
      </w:r>
      <w:r w:rsidRPr="006A7516">
        <w:rPr>
          <w:rFonts w:ascii="Times New Roman" w:hAnsi="Times New Roman"/>
          <w:sz w:val="28"/>
          <w:szCs w:val="28"/>
          <w:lang w:eastAsia="ru-RU"/>
        </w:rPr>
        <w:t xml:space="preserve"> Татьяна Афанасьевна Бабушкина, преподаватель СП СПО</w:t>
      </w:r>
    </w:p>
    <w:p w:rsidR="00702C32" w:rsidRPr="006A7516" w:rsidRDefault="00702C32" w:rsidP="006A75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7516">
        <w:rPr>
          <w:rFonts w:ascii="Times New Roman" w:hAnsi="Times New Roman"/>
          <w:b/>
          <w:sz w:val="28"/>
          <w:szCs w:val="28"/>
          <w:lang w:eastAsia="ru-RU"/>
        </w:rPr>
        <w:t>Место работы:</w:t>
      </w:r>
      <w:r w:rsidRPr="006A7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751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Пермский институт железнодорожного транспорта</w:t>
      </w:r>
    </w:p>
    <w:p w:rsidR="00702C32" w:rsidRPr="006A7516" w:rsidRDefault="00702C32" w:rsidP="006A75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7516">
        <w:rPr>
          <w:rFonts w:ascii="Times New Roman" w:hAnsi="Times New Roman"/>
          <w:color w:val="000000"/>
          <w:sz w:val="28"/>
          <w:szCs w:val="28"/>
          <w:lang w:eastAsia="ru-RU"/>
        </w:rPr>
        <w:t>филиал федерального государственного бюджетного образовательного учреждения высшего образования</w:t>
      </w:r>
      <w:r w:rsidRPr="006A7516">
        <w:rPr>
          <w:rFonts w:ascii="Times New Roman" w:hAnsi="Times New Roman"/>
          <w:color w:val="000000"/>
          <w:sz w:val="28"/>
          <w:szCs w:val="28"/>
          <w:lang w:eastAsia="ru-RU"/>
        </w:rPr>
        <w:br/>
        <w:t>«Уральский государственный университет путей сообщения»</w:t>
      </w:r>
    </w:p>
    <w:p w:rsidR="00702C32" w:rsidRPr="006A7516" w:rsidRDefault="00702C32" w:rsidP="006A751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A751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(ПИЖТ УрГУПС)</w:t>
      </w:r>
    </w:p>
    <w:p w:rsidR="00702C32" w:rsidRPr="006A7516" w:rsidRDefault="00702C32" w:rsidP="006A751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План-конспект занятия по теме: «Мейоз. Эмбриональное и постэмбриональное развитие организмов»</w:t>
      </w:r>
      <w:r w:rsidRPr="006A7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7516">
        <w:rPr>
          <w:rFonts w:ascii="Times New Roman" w:hAnsi="Times New Roman"/>
          <w:b/>
          <w:sz w:val="28"/>
          <w:szCs w:val="28"/>
          <w:lang w:eastAsia="ru-RU"/>
        </w:rPr>
        <w:t>для 1-го курса СПО, для всех специальностей.</w:t>
      </w:r>
    </w:p>
    <w:p w:rsidR="00702C32" w:rsidRPr="006A7516" w:rsidRDefault="00702C32" w:rsidP="006A751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02C32" w:rsidRDefault="00702C32" w:rsidP="006A75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702C32" w:rsidRDefault="00702C32" w:rsidP="00226EE8">
      <w:pPr>
        <w:pStyle w:val="NormalWeb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Данный план-конспект можно использовать при изучении темы: «Мейоз. Эмбриональное и постэмбриональное развитие организмов» в курсе «Общепрофессиональная деятельность. Биология» на 1-м курсе СПО всех специальностей не химического направления. Предварительно студентам необходимо подготовить сообщения по вариантам:</w:t>
      </w:r>
      <w:r w:rsidRPr="00226EE8">
        <w:rPr>
          <w:color w:val="000000"/>
          <w:sz w:val="28"/>
          <w:szCs w:val="28"/>
        </w:rPr>
        <w:t xml:space="preserve"> </w:t>
      </w:r>
    </w:p>
    <w:p w:rsidR="00702C32" w:rsidRDefault="00702C32" w:rsidP="00226EE8">
      <w:pPr>
        <w:pStyle w:val="NormalWeb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негативных факторов</w:t>
      </w:r>
      <w:r w:rsidRPr="00A31768">
        <w:rPr>
          <w:color w:val="000000"/>
          <w:sz w:val="28"/>
          <w:szCs w:val="28"/>
        </w:rPr>
        <w:t xml:space="preserve"> </w:t>
      </w:r>
      <w:r w:rsidRPr="00226EE8">
        <w:rPr>
          <w:color w:val="000000"/>
          <w:sz w:val="28"/>
          <w:szCs w:val="28"/>
        </w:rPr>
        <w:t>на эмбриональное и пост</w:t>
      </w:r>
      <w:r>
        <w:rPr>
          <w:color w:val="000000"/>
          <w:sz w:val="28"/>
          <w:szCs w:val="28"/>
        </w:rPr>
        <w:t>эмбриональное развитие человека:</w:t>
      </w:r>
    </w:p>
    <w:p w:rsidR="00702C32" w:rsidRDefault="00702C32" w:rsidP="00226EE8">
      <w:pPr>
        <w:pStyle w:val="NormalWeb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 вариант: алкоголя;</w:t>
      </w:r>
    </w:p>
    <w:p w:rsidR="00702C32" w:rsidRDefault="00702C32" w:rsidP="00226EE8">
      <w:pPr>
        <w:pStyle w:val="NormalWeb"/>
        <w:spacing w:after="0" w:afterAutospacing="0"/>
        <w:contextualSpacing/>
        <w:jc w:val="both"/>
        <w:rPr>
          <w:color w:val="000000"/>
          <w:sz w:val="28"/>
          <w:szCs w:val="28"/>
        </w:rPr>
      </w:pPr>
      <w:r w:rsidRPr="009C54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2-й: никотина;</w:t>
      </w:r>
    </w:p>
    <w:p w:rsidR="00702C32" w:rsidRDefault="00702C32" w:rsidP="00226EE8">
      <w:pPr>
        <w:pStyle w:val="NormalWeb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</w:t>
      </w:r>
      <w:r w:rsidRPr="009C540F">
        <w:rPr>
          <w:color w:val="000000"/>
          <w:sz w:val="28"/>
          <w:szCs w:val="28"/>
        </w:rPr>
        <w:t>токсических</w:t>
      </w:r>
      <w:r>
        <w:rPr>
          <w:color w:val="000000"/>
          <w:sz w:val="28"/>
          <w:szCs w:val="28"/>
        </w:rPr>
        <w:t xml:space="preserve"> веществ;</w:t>
      </w:r>
    </w:p>
    <w:p w:rsidR="00702C32" w:rsidRDefault="00702C32" w:rsidP="00226EE8">
      <w:pPr>
        <w:pStyle w:val="NormalWeb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</w:t>
      </w:r>
      <w:r w:rsidRPr="009C540F">
        <w:rPr>
          <w:color w:val="000000"/>
          <w:sz w:val="28"/>
          <w:szCs w:val="28"/>
        </w:rPr>
        <w:t>радиации</w:t>
      </w:r>
      <w:r>
        <w:rPr>
          <w:color w:val="000000"/>
          <w:sz w:val="28"/>
          <w:szCs w:val="28"/>
        </w:rPr>
        <w:t>;</w:t>
      </w:r>
    </w:p>
    <w:p w:rsidR="00702C32" w:rsidRDefault="00702C32" w:rsidP="00226EE8">
      <w:pPr>
        <w:pStyle w:val="NormalWeb"/>
        <w:spacing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5.</w:t>
      </w:r>
      <w:r w:rsidRPr="009C540F">
        <w:rPr>
          <w:color w:val="000000"/>
          <w:sz w:val="28"/>
          <w:szCs w:val="28"/>
        </w:rPr>
        <w:t>наркотиков</w:t>
      </w:r>
    </w:p>
    <w:p w:rsidR="00702C32" w:rsidRPr="00226EE8" w:rsidRDefault="00702C32" w:rsidP="00226EE8">
      <w:pPr>
        <w:pStyle w:val="NormalWeb"/>
        <w:spacing w:after="0" w:afterAutospacing="0"/>
        <w:contextualSpacing/>
        <w:jc w:val="both"/>
        <w:rPr>
          <w:color w:val="000000"/>
          <w:sz w:val="28"/>
          <w:szCs w:val="28"/>
        </w:rPr>
      </w:pPr>
    </w:p>
    <w:p w:rsidR="00702C32" w:rsidRPr="00B01418" w:rsidRDefault="00702C32" w:rsidP="002973FD">
      <w:pPr>
        <w:pStyle w:val="NoSpacing"/>
        <w:rPr>
          <w:b/>
          <w:sz w:val="28"/>
          <w:szCs w:val="28"/>
        </w:rPr>
      </w:pPr>
      <w:r w:rsidRPr="00B01418">
        <w:rPr>
          <w:b/>
          <w:sz w:val="28"/>
          <w:szCs w:val="28"/>
        </w:rPr>
        <w:t xml:space="preserve">План  учебного занятия </w:t>
      </w:r>
    </w:p>
    <w:p w:rsidR="00702C32" w:rsidRPr="009B138B" w:rsidRDefault="00702C32" w:rsidP="002973FD">
      <w:pPr>
        <w:pStyle w:val="NoSpacing"/>
        <w:rPr>
          <w:sz w:val="28"/>
          <w:szCs w:val="28"/>
        </w:rPr>
      </w:pPr>
    </w:p>
    <w:p w:rsidR="00702C32" w:rsidRPr="009B138B" w:rsidRDefault="00702C32" w:rsidP="002973FD">
      <w:pPr>
        <w:pStyle w:val="NoSpacing"/>
        <w:rPr>
          <w:sz w:val="28"/>
          <w:szCs w:val="28"/>
        </w:rPr>
      </w:pPr>
      <w:r w:rsidRPr="009B138B">
        <w:rPr>
          <w:b/>
          <w:sz w:val="28"/>
          <w:szCs w:val="28"/>
        </w:rPr>
        <w:t>Дисциплина</w:t>
      </w:r>
      <w:r w:rsidRPr="009B138B">
        <w:rPr>
          <w:sz w:val="28"/>
          <w:szCs w:val="28"/>
        </w:rPr>
        <w:t xml:space="preserve">: </w:t>
      </w:r>
      <w:r w:rsidRPr="009B138B">
        <w:rPr>
          <w:sz w:val="28"/>
          <w:szCs w:val="28"/>
          <w:u w:val="single"/>
        </w:rPr>
        <w:t>Биология</w:t>
      </w:r>
    </w:p>
    <w:p w:rsidR="00702C32" w:rsidRPr="009B138B" w:rsidRDefault="00702C32" w:rsidP="002973FD">
      <w:pPr>
        <w:pStyle w:val="NoSpacing"/>
        <w:jc w:val="both"/>
        <w:rPr>
          <w:sz w:val="28"/>
          <w:szCs w:val="28"/>
        </w:rPr>
      </w:pPr>
      <w:r w:rsidRPr="009B138B">
        <w:rPr>
          <w:b/>
          <w:sz w:val="28"/>
          <w:szCs w:val="28"/>
        </w:rPr>
        <w:t>Тема занятия:</w:t>
      </w:r>
      <w:r w:rsidRPr="009B138B">
        <w:rPr>
          <w:sz w:val="28"/>
          <w:szCs w:val="28"/>
        </w:rPr>
        <w:t xml:space="preserve"> Мейоз. Эмбриональное и постэмбриональное развитие организмов.</w:t>
      </w:r>
    </w:p>
    <w:p w:rsidR="00702C32" w:rsidRPr="009B138B" w:rsidRDefault="00702C32" w:rsidP="002973FD">
      <w:pPr>
        <w:pStyle w:val="NoSpacing"/>
        <w:rPr>
          <w:b/>
          <w:sz w:val="28"/>
          <w:szCs w:val="28"/>
        </w:rPr>
      </w:pPr>
      <w:r w:rsidRPr="009B138B">
        <w:rPr>
          <w:b/>
          <w:sz w:val="28"/>
          <w:szCs w:val="28"/>
        </w:rPr>
        <w:t xml:space="preserve">Вид занятия: </w:t>
      </w:r>
      <w:r w:rsidRPr="009B138B">
        <w:rPr>
          <w:sz w:val="28"/>
          <w:szCs w:val="28"/>
        </w:rPr>
        <w:t>урок изучения нового материала</w:t>
      </w:r>
    </w:p>
    <w:p w:rsidR="00702C32" w:rsidRPr="009B138B" w:rsidRDefault="00702C32" w:rsidP="002973FD">
      <w:pPr>
        <w:pStyle w:val="NoSpacing"/>
        <w:rPr>
          <w:sz w:val="28"/>
          <w:szCs w:val="28"/>
        </w:rPr>
      </w:pPr>
      <w:r w:rsidRPr="009B138B">
        <w:rPr>
          <w:b/>
          <w:sz w:val="28"/>
          <w:szCs w:val="28"/>
        </w:rPr>
        <w:t xml:space="preserve">Тип занятия: </w:t>
      </w:r>
      <w:r w:rsidRPr="009B138B">
        <w:rPr>
          <w:sz w:val="28"/>
          <w:szCs w:val="28"/>
        </w:rPr>
        <w:t>комбинированный</w:t>
      </w:r>
    </w:p>
    <w:p w:rsidR="00702C32" w:rsidRPr="009B138B" w:rsidRDefault="00702C32" w:rsidP="002973FD">
      <w:pPr>
        <w:pStyle w:val="NoSpacing"/>
        <w:rPr>
          <w:sz w:val="28"/>
          <w:szCs w:val="28"/>
        </w:rPr>
      </w:pPr>
      <w:r w:rsidRPr="00B01418">
        <w:rPr>
          <w:b/>
          <w:sz w:val="28"/>
          <w:szCs w:val="28"/>
        </w:rPr>
        <w:t>Продолжительность занятия:</w:t>
      </w:r>
      <w:r w:rsidRPr="009B138B">
        <w:rPr>
          <w:sz w:val="28"/>
          <w:szCs w:val="28"/>
        </w:rPr>
        <w:t xml:space="preserve"> 90 мин. </w:t>
      </w:r>
    </w:p>
    <w:p w:rsidR="00702C32" w:rsidRPr="00B01418" w:rsidRDefault="00702C32" w:rsidP="002973FD">
      <w:pPr>
        <w:pStyle w:val="NoSpacing"/>
        <w:rPr>
          <w:b/>
          <w:sz w:val="28"/>
          <w:szCs w:val="28"/>
        </w:rPr>
      </w:pPr>
      <w:r w:rsidRPr="00B01418">
        <w:rPr>
          <w:b/>
          <w:sz w:val="28"/>
          <w:szCs w:val="28"/>
        </w:rPr>
        <w:t>Цели  и задачи:</w:t>
      </w:r>
    </w:p>
    <w:p w:rsidR="00702C32" w:rsidRPr="009B138B" w:rsidRDefault="00702C32" w:rsidP="002973FD">
      <w:pPr>
        <w:pStyle w:val="NoSpacing"/>
        <w:jc w:val="both"/>
        <w:rPr>
          <w:sz w:val="28"/>
          <w:szCs w:val="28"/>
        </w:rPr>
      </w:pPr>
      <w:r>
        <w:rPr>
          <w:b/>
          <w:sz w:val="28"/>
          <w:szCs w:val="28"/>
        </w:rPr>
        <w:t>-д</w:t>
      </w:r>
      <w:r w:rsidRPr="009B138B">
        <w:rPr>
          <w:b/>
          <w:sz w:val="28"/>
          <w:szCs w:val="28"/>
        </w:rPr>
        <w:t>идактическая</w:t>
      </w:r>
      <w:r w:rsidRPr="009B138B">
        <w:rPr>
          <w:sz w:val="28"/>
          <w:szCs w:val="28"/>
        </w:rPr>
        <w:t xml:space="preserve"> (образовательная): изучить стадии мейоза,  эмбриональное и постэмбриональное развитие организмов (на примере хордовых)</w:t>
      </w:r>
      <w:r>
        <w:rPr>
          <w:sz w:val="28"/>
          <w:szCs w:val="28"/>
        </w:rPr>
        <w:t>;</w:t>
      </w:r>
    </w:p>
    <w:p w:rsidR="00702C32" w:rsidRPr="009B138B" w:rsidRDefault="00702C32" w:rsidP="002973FD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-в</w:t>
      </w:r>
      <w:r w:rsidRPr="009B138B">
        <w:rPr>
          <w:b/>
          <w:sz w:val="28"/>
          <w:szCs w:val="28"/>
        </w:rPr>
        <w:t>оспитательная:</w:t>
      </w:r>
      <w:r w:rsidRPr="009B138B">
        <w:rPr>
          <w:sz w:val="28"/>
          <w:szCs w:val="28"/>
        </w:rPr>
        <w:t xml:space="preserve"> формирование опыта совместной деятельности,  развитие обзорного мышления</w:t>
      </w:r>
      <w:r>
        <w:rPr>
          <w:sz w:val="28"/>
          <w:szCs w:val="28"/>
        </w:rPr>
        <w:t>;</w:t>
      </w:r>
      <w:r w:rsidRPr="009B138B">
        <w:rPr>
          <w:sz w:val="28"/>
          <w:szCs w:val="28"/>
        </w:rPr>
        <w:t xml:space="preserve"> </w:t>
      </w:r>
    </w:p>
    <w:p w:rsidR="00702C32" w:rsidRPr="009B138B" w:rsidRDefault="00702C32" w:rsidP="002973F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-р</w:t>
      </w:r>
      <w:r w:rsidRPr="009B138B">
        <w:rPr>
          <w:b/>
          <w:sz w:val="28"/>
          <w:szCs w:val="28"/>
        </w:rPr>
        <w:t>азвивающая:</w:t>
      </w:r>
      <w:r w:rsidRPr="009B138B">
        <w:rPr>
          <w:sz w:val="28"/>
          <w:szCs w:val="28"/>
        </w:rPr>
        <w:t xml:space="preserve"> расширение кругозора студентов, формирование профессиональных знаний</w:t>
      </w:r>
      <w:r>
        <w:rPr>
          <w:sz w:val="28"/>
          <w:szCs w:val="28"/>
        </w:rPr>
        <w:t>.</w:t>
      </w:r>
    </w:p>
    <w:p w:rsidR="00702C32" w:rsidRPr="009B138B" w:rsidRDefault="00702C32" w:rsidP="002973FD">
      <w:pPr>
        <w:pStyle w:val="NoSpacing"/>
        <w:rPr>
          <w:sz w:val="28"/>
          <w:szCs w:val="28"/>
          <w:u w:val="single"/>
        </w:rPr>
      </w:pPr>
      <w:r w:rsidRPr="00B01418">
        <w:rPr>
          <w:b/>
          <w:sz w:val="28"/>
          <w:szCs w:val="28"/>
        </w:rPr>
        <w:t>Междисциплинарные связи:</w:t>
      </w:r>
      <w:r w:rsidRPr="009B138B">
        <w:rPr>
          <w:sz w:val="28"/>
          <w:szCs w:val="28"/>
        </w:rPr>
        <w:t xml:space="preserve"> История, Обществознание, Экология, География</w:t>
      </w:r>
    </w:p>
    <w:p w:rsidR="00702C32" w:rsidRPr="009B138B" w:rsidRDefault="00702C32" w:rsidP="002973FD">
      <w:pPr>
        <w:pStyle w:val="NoSpacing"/>
        <w:rPr>
          <w:sz w:val="28"/>
          <w:szCs w:val="28"/>
        </w:rPr>
      </w:pPr>
      <w:r w:rsidRPr="009B138B">
        <w:rPr>
          <w:b/>
          <w:sz w:val="28"/>
          <w:szCs w:val="28"/>
        </w:rPr>
        <w:t>Внутридисциплинарные связи</w:t>
      </w:r>
      <w:r w:rsidRPr="009B138B">
        <w:rPr>
          <w:sz w:val="28"/>
          <w:szCs w:val="28"/>
        </w:rPr>
        <w:t>: Темы: Формы размножения; Происхождение человека</w:t>
      </w:r>
    </w:p>
    <w:p w:rsidR="00702C32" w:rsidRDefault="00702C32" w:rsidP="002973FD">
      <w:pPr>
        <w:pStyle w:val="NoSpacing"/>
        <w:rPr>
          <w:sz w:val="28"/>
          <w:szCs w:val="28"/>
        </w:rPr>
      </w:pPr>
      <w:r w:rsidRPr="009B138B">
        <w:rPr>
          <w:b/>
          <w:sz w:val="28"/>
          <w:szCs w:val="28"/>
        </w:rPr>
        <w:t xml:space="preserve">Учебное и методическое обеспечение занятия: </w:t>
      </w:r>
      <w:r>
        <w:rPr>
          <w:sz w:val="28"/>
          <w:szCs w:val="28"/>
        </w:rPr>
        <w:t>видео-проектор;</w:t>
      </w:r>
    </w:p>
    <w:p w:rsidR="00702C32" w:rsidRPr="009B138B" w:rsidRDefault="00702C32" w:rsidP="005D70E2">
      <w:pPr>
        <w:rPr>
          <w:rFonts w:ascii="Times New Roman" w:hAnsi="Times New Roman"/>
          <w:b/>
          <w:sz w:val="28"/>
          <w:szCs w:val="28"/>
        </w:rPr>
      </w:pPr>
      <w:r w:rsidRPr="009B138B">
        <w:rPr>
          <w:rFonts w:ascii="Times New Roman" w:hAnsi="Times New Roman"/>
          <w:b/>
          <w:sz w:val="28"/>
          <w:szCs w:val="28"/>
        </w:rPr>
        <w:t xml:space="preserve">Основная литература:   </w:t>
      </w:r>
    </w:p>
    <w:p w:rsidR="00702C32" w:rsidRPr="009B138B" w:rsidRDefault="00702C32" w:rsidP="005D70E2">
      <w:pPr>
        <w:spacing w:line="240" w:lineRule="auto"/>
        <w:rPr>
          <w:rFonts w:ascii="Times New Roman" w:hAnsi="Times New Roman"/>
          <w:sz w:val="28"/>
          <w:szCs w:val="28"/>
        </w:rPr>
      </w:pPr>
      <w:r w:rsidRPr="009B138B">
        <w:rPr>
          <w:rFonts w:ascii="Times New Roman" w:hAnsi="Times New Roman"/>
          <w:sz w:val="28"/>
          <w:szCs w:val="28"/>
        </w:rPr>
        <w:t>1.Колесников С.И. Общая биология [Текст]: допущено Министерством образования науки РФ в качестве учебного пособия для студентов СПО / С. И. Колесников . - 5-е изд., стереотип. - М.: КНОРУС, 2015. - 288 с.</w:t>
      </w:r>
    </w:p>
    <w:p w:rsidR="00702C32" w:rsidRPr="009B138B" w:rsidRDefault="00702C32" w:rsidP="005D70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B138B">
        <w:rPr>
          <w:rFonts w:ascii="Times New Roman" w:hAnsi="Times New Roman"/>
          <w:b/>
          <w:sz w:val="28"/>
          <w:szCs w:val="28"/>
        </w:rPr>
        <w:t xml:space="preserve">       Дополнительная литература: </w:t>
      </w:r>
    </w:p>
    <w:p w:rsidR="00702C32" w:rsidRDefault="00702C32" w:rsidP="005D70E2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B138B">
        <w:rPr>
          <w:rFonts w:ascii="Times New Roman" w:hAnsi="Times New Roman"/>
          <w:color w:val="000000"/>
          <w:sz w:val="28"/>
          <w:szCs w:val="28"/>
        </w:rPr>
        <w:t>2.Константинов В.М. Общая биология.-</w:t>
      </w:r>
    </w:p>
    <w:p w:rsidR="00702C32" w:rsidRPr="009B138B" w:rsidRDefault="00702C32" w:rsidP="005D70E2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B138B">
        <w:rPr>
          <w:rFonts w:ascii="Times New Roman" w:hAnsi="Times New Roman"/>
          <w:color w:val="000000"/>
          <w:sz w:val="28"/>
          <w:szCs w:val="28"/>
        </w:rPr>
        <w:t>М.: Академия, 2010</w:t>
      </w:r>
    </w:p>
    <w:p w:rsidR="00702C32" w:rsidRPr="009B138B" w:rsidRDefault="00702C32" w:rsidP="005D70E2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9B138B">
        <w:rPr>
          <w:rFonts w:ascii="Times New Roman" w:hAnsi="Times New Roman"/>
          <w:color w:val="000000"/>
          <w:sz w:val="28"/>
          <w:szCs w:val="28"/>
        </w:rPr>
        <w:t>Биология (растения, грибы, бактерии, вирусы): Учебное пособие для поступающих в вузы / Е.Н. Овчарова, В.В. Елина. - М.: ИНФРА-М, 2013. - 704 с</w:t>
      </w:r>
    </w:p>
    <w:p w:rsidR="00702C32" w:rsidRPr="009B138B" w:rsidRDefault="00702C32" w:rsidP="005D70E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B138B">
        <w:rPr>
          <w:rFonts w:ascii="Times New Roman" w:hAnsi="Times New Roman"/>
          <w:sz w:val="28"/>
          <w:szCs w:val="28"/>
        </w:rPr>
        <w:t>3.Мамонтов С.Г. Общая биология. Учебник для средн. проф. учебн. заведений. 5-е М.: Высшая школа.-2003</w:t>
      </w:r>
    </w:p>
    <w:p w:rsidR="00702C32" w:rsidRPr="009B138B" w:rsidRDefault="00702C32" w:rsidP="005D70E2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B138B">
        <w:rPr>
          <w:rFonts w:ascii="Times New Roman" w:hAnsi="Times New Roman"/>
          <w:b/>
          <w:sz w:val="28"/>
          <w:szCs w:val="28"/>
        </w:rPr>
        <w:t xml:space="preserve">Электронный ресурс:  </w:t>
      </w:r>
    </w:p>
    <w:p w:rsidR="00702C32" w:rsidRPr="009B138B" w:rsidRDefault="00702C32" w:rsidP="005D70E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B138B">
        <w:rPr>
          <w:rFonts w:ascii="Times New Roman" w:hAnsi="Times New Roman"/>
          <w:sz w:val="28"/>
          <w:szCs w:val="28"/>
        </w:rPr>
        <w:t xml:space="preserve">ЭБС «Лань» [Электронный ресурс]. </w:t>
      </w:r>
    </w:p>
    <w:p w:rsidR="00702C32" w:rsidRPr="00A31768" w:rsidRDefault="00702C32" w:rsidP="00A3176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B138B">
        <w:rPr>
          <w:rFonts w:ascii="Times New Roman" w:hAnsi="Times New Roman"/>
          <w:sz w:val="28"/>
          <w:szCs w:val="28"/>
        </w:rPr>
        <w:t xml:space="preserve">ЭБС «Университетская библиотека онлайн» [Электронный ресурс]. </w:t>
      </w:r>
    </w:p>
    <w:p w:rsidR="00702C32" w:rsidRPr="00B01418" w:rsidRDefault="00702C32" w:rsidP="002973FD">
      <w:pPr>
        <w:pStyle w:val="NoSpacing"/>
        <w:rPr>
          <w:b/>
          <w:sz w:val="28"/>
          <w:szCs w:val="28"/>
        </w:rPr>
      </w:pPr>
      <w:r w:rsidRPr="00B01418">
        <w:rPr>
          <w:b/>
          <w:sz w:val="28"/>
          <w:szCs w:val="28"/>
        </w:rPr>
        <w:t>Ход занятия:</w:t>
      </w:r>
    </w:p>
    <w:p w:rsidR="00702C32" w:rsidRPr="00B01418" w:rsidRDefault="00702C32" w:rsidP="002973FD">
      <w:pPr>
        <w:pStyle w:val="NoSpacing"/>
        <w:jc w:val="both"/>
        <w:rPr>
          <w:b/>
          <w:sz w:val="28"/>
          <w:szCs w:val="28"/>
        </w:rPr>
      </w:pPr>
      <w:r w:rsidRPr="00B01418">
        <w:rPr>
          <w:b/>
          <w:sz w:val="28"/>
          <w:szCs w:val="28"/>
        </w:rPr>
        <w:t>Организационный этап</w:t>
      </w:r>
    </w:p>
    <w:p w:rsidR="00702C32" w:rsidRPr="009B138B" w:rsidRDefault="00702C32" w:rsidP="002973FD">
      <w:pPr>
        <w:pStyle w:val="NoSpacing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9B138B">
        <w:rPr>
          <w:sz w:val="28"/>
          <w:szCs w:val="28"/>
        </w:rPr>
        <w:t>Приветствие</w:t>
      </w:r>
    </w:p>
    <w:p w:rsidR="00702C32" w:rsidRPr="009B138B" w:rsidRDefault="00702C32" w:rsidP="005621B7">
      <w:pPr>
        <w:pStyle w:val="NoSpacing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9B138B">
        <w:rPr>
          <w:sz w:val="28"/>
          <w:szCs w:val="28"/>
        </w:rPr>
        <w:t xml:space="preserve">Проверка готовности студентов и аудитории к занятию. </w:t>
      </w:r>
    </w:p>
    <w:p w:rsidR="00702C32" w:rsidRPr="009B138B" w:rsidRDefault="00702C32" w:rsidP="005621B7">
      <w:pPr>
        <w:pStyle w:val="NoSpacing"/>
        <w:numPr>
          <w:ilvl w:val="1"/>
          <w:numId w:val="2"/>
        </w:numPr>
        <w:jc w:val="both"/>
        <w:rPr>
          <w:sz w:val="28"/>
          <w:szCs w:val="28"/>
          <w:shd w:val="clear" w:color="auto" w:fill="5BC9EF"/>
        </w:rPr>
      </w:pPr>
      <w:r>
        <w:rPr>
          <w:sz w:val="28"/>
          <w:szCs w:val="28"/>
        </w:rPr>
        <w:t xml:space="preserve">. </w:t>
      </w:r>
      <w:r w:rsidRPr="009B138B">
        <w:rPr>
          <w:sz w:val="28"/>
          <w:szCs w:val="28"/>
        </w:rPr>
        <w:t>Этап актуализации знаний</w:t>
      </w:r>
    </w:p>
    <w:p w:rsidR="00702C32" w:rsidRPr="00B01418" w:rsidRDefault="00702C32" w:rsidP="002973FD">
      <w:pPr>
        <w:pStyle w:val="NoSpacing"/>
        <w:jc w:val="both"/>
        <w:rPr>
          <w:b/>
          <w:sz w:val="28"/>
          <w:szCs w:val="28"/>
        </w:rPr>
      </w:pPr>
      <w:r w:rsidRPr="00B01418">
        <w:rPr>
          <w:b/>
          <w:sz w:val="28"/>
          <w:szCs w:val="28"/>
        </w:rPr>
        <w:t xml:space="preserve">Постановка темы и целей занятия: </w:t>
      </w:r>
    </w:p>
    <w:p w:rsidR="00702C32" w:rsidRPr="009B138B" w:rsidRDefault="00702C32" w:rsidP="002973FD">
      <w:pPr>
        <w:pStyle w:val="NoSpacing"/>
        <w:jc w:val="both"/>
        <w:rPr>
          <w:sz w:val="28"/>
          <w:szCs w:val="28"/>
        </w:rPr>
      </w:pPr>
      <w:r w:rsidRPr="009B138B">
        <w:rPr>
          <w:sz w:val="28"/>
          <w:szCs w:val="28"/>
        </w:rPr>
        <w:t>Тема занятия: Мейоз. Эмбриональное и постэмбриональное развитие организмов.</w:t>
      </w:r>
    </w:p>
    <w:p w:rsidR="00702C32" w:rsidRPr="00B01418" w:rsidRDefault="00702C32" w:rsidP="002973FD">
      <w:pPr>
        <w:pStyle w:val="NoSpacing"/>
        <w:jc w:val="both"/>
        <w:rPr>
          <w:b/>
          <w:sz w:val="28"/>
          <w:szCs w:val="28"/>
        </w:rPr>
      </w:pPr>
      <w:r w:rsidRPr="009B138B">
        <w:rPr>
          <w:sz w:val="28"/>
          <w:szCs w:val="28"/>
        </w:rPr>
        <w:t xml:space="preserve"> Цель: изучить стадии мейоза,  эмбриональное и постэмбриональное развитие организмов (</w:t>
      </w:r>
      <w:r w:rsidRPr="00B01418">
        <w:rPr>
          <w:b/>
          <w:sz w:val="28"/>
          <w:szCs w:val="28"/>
        </w:rPr>
        <w:t>на примере хордовых)</w:t>
      </w:r>
      <w:r>
        <w:rPr>
          <w:b/>
          <w:sz w:val="28"/>
          <w:szCs w:val="28"/>
        </w:rPr>
        <w:t>.</w:t>
      </w:r>
    </w:p>
    <w:p w:rsidR="00702C32" w:rsidRPr="009B138B" w:rsidRDefault="00702C32" w:rsidP="002973FD">
      <w:pPr>
        <w:pStyle w:val="NoSpacing"/>
        <w:jc w:val="both"/>
        <w:rPr>
          <w:sz w:val="28"/>
          <w:szCs w:val="28"/>
        </w:rPr>
      </w:pPr>
      <w:r w:rsidRPr="00B01418">
        <w:rPr>
          <w:b/>
          <w:sz w:val="28"/>
          <w:szCs w:val="28"/>
        </w:rPr>
        <w:t>Вступление</w:t>
      </w:r>
      <w:r w:rsidRPr="009B138B">
        <w:rPr>
          <w:sz w:val="28"/>
          <w:szCs w:val="28"/>
        </w:rPr>
        <w:t>.</w:t>
      </w:r>
    </w:p>
    <w:p w:rsidR="00702C32" w:rsidRDefault="00702C32" w:rsidP="005D70E2">
      <w:pPr>
        <w:spacing w:after="39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B13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Важнейшей функцией всего человечества с момента сотворения мира является размножение, воспроизведение своего потомства. Это одна из главных задач, которую природа ставит перед всеми живущими существами на планете, в том числе и перед человеком, ведь без размножения невозможна и жизнь.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Ежедневно у мужчины вырабатываются сотни миллионов сперматозоидов, в то время как у женщины ежемесячно созревает одна, редко две яйцеклетки. Ч. Дарвин предполагал, что яйцеклетка оплодотворяется многими сперматозоидами, а семяпочка – многими пыльцевыми зёрнами.</w:t>
      </w:r>
    </w:p>
    <w:p w:rsidR="00702C32" w:rsidRDefault="00702C32" w:rsidP="005D70E2">
      <w:pPr>
        <w:spacing w:after="39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Далее студентам раздаются технологические карты, с подробным алгоритмом действий.</w:t>
      </w:r>
    </w:p>
    <w:p w:rsidR="00702C32" w:rsidRPr="005D70E2" w:rsidRDefault="00702C32" w:rsidP="005D70E2">
      <w:pPr>
        <w:spacing w:after="39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D70E2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Технологическая карта занятия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655"/>
        <w:gridCol w:w="2268"/>
      </w:tblGrid>
      <w:tr w:rsidR="00702C32" w:rsidRPr="00730F93" w:rsidTr="00730F93">
        <w:tc>
          <w:tcPr>
            <w:tcW w:w="817" w:type="dxa"/>
          </w:tcPr>
          <w:p w:rsidR="00702C32" w:rsidRPr="00730F93" w:rsidRDefault="00702C32" w:rsidP="00730F93">
            <w:pPr>
              <w:spacing w:after="390" w:line="240" w:lineRule="auto"/>
              <w:contextualSpacing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lang w:eastAsia="ru-RU"/>
              </w:rPr>
              <w:t>№ учебного элемента</w:t>
            </w:r>
          </w:p>
        </w:tc>
        <w:tc>
          <w:tcPr>
            <w:tcW w:w="7655" w:type="dxa"/>
          </w:tcPr>
          <w:p w:rsidR="00702C32" w:rsidRPr="00730F93" w:rsidRDefault="00702C32" w:rsidP="00730F93">
            <w:pPr>
              <w:spacing w:after="39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Учебный материал с указанием заданий</w:t>
            </w:r>
          </w:p>
        </w:tc>
        <w:tc>
          <w:tcPr>
            <w:tcW w:w="2268" w:type="dxa"/>
          </w:tcPr>
          <w:p w:rsidR="00702C32" w:rsidRPr="00730F93" w:rsidRDefault="00702C32" w:rsidP="00730F93">
            <w:pPr>
              <w:spacing w:after="390" w:line="240" w:lineRule="auto"/>
              <w:contextualSpacing/>
              <w:rPr>
                <w:rFonts w:ascii="Times New Roman" w:hAnsi="Times New Roman"/>
                <w:color w:val="000000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lang w:eastAsia="ru-RU"/>
              </w:rPr>
              <w:t>Руководство по усвоению учебного материала</w:t>
            </w:r>
          </w:p>
        </w:tc>
      </w:tr>
      <w:tr w:rsidR="00702C32" w:rsidRPr="00730F93" w:rsidTr="00730F93">
        <w:tc>
          <w:tcPr>
            <w:tcW w:w="817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5" w:type="dxa"/>
          </w:tcPr>
          <w:p w:rsidR="00702C32" w:rsidRPr="00730F93" w:rsidRDefault="00702C32" w:rsidP="00730F93">
            <w:pPr>
              <w:pStyle w:val="NoSpacing"/>
              <w:jc w:val="both"/>
              <w:rPr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>Цель занятия:</w:t>
            </w:r>
            <w:r w:rsidRPr="00730F93">
              <w:rPr>
                <w:sz w:val="28"/>
                <w:szCs w:val="28"/>
              </w:rPr>
              <w:t xml:space="preserve"> изучить стадии мейоза,  эмбриональное и постэмбриональное развитие организмов (на примере хордовых)</w:t>
            </w:r>
          </w:p>
        </w:tc>
        <w:tc>
          <w:tcPr>
            <w:tcW w:w="2268" w:type="dxa"/>
          </w:tcPr>
          <w:p w:rsidR="00702C32" w:rsidRPr="00730F93" w:rsidRDefault="00702C32" w:rsidP="00730F93">
            <w:pPr>
              <w:spacing w:after="39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Запишите тему занятия: «Мейоз. Эмбриональное и постэмбриональное развитие организмов».</w:t>
            </w:r>
          </w:p>
          <w:p w:rsidR="00702C32" w:rsidRPr="00730F93" w:rsidRDefault="00702C32" w:rsidP="00730F93">
            <w:pPr>
              <w:spacing w:after="39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Внимательно прочитайте цель занятия. </w:t>
            </w:r>
          </w:p>
        </w:tc>
      </w:tr>
      <w:tr w:rsidR="00702C32" w:rsidRPr="00730F93" w:rsidTr="00730F93">
        <w:tc>
          <w:tcPr>
            <w:tcW w:w="817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55" w:type="dxa"/>
          </w:tcPr>
          <w:p w:rsidR="00702C32" w:rsidRPr="00730F93" w:rsidRDefault="00702C32" w:rsidP="00730F93">
            <w:pPr>
              <w:spacing w:after="39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Развитие половых клеток. </w:t>
            </w:r>
          </w:p>
          <w:p w:rsidR="00702C32" w:rsidRPr="00730F93" w:rsidRDefault="00702C32" w:rsidP="00730F93">
            <w:pPr>
              <w:spacing w:after="39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Выполните задание:</w:t>
            </w:r>
          </w:p>
          <w:p w:rsidR="00702C32" w:rsidRPr="00730F93" w:rsidRDefault="00702C32" w:rsidP="00730F93">
            <w:pPr>
              <w:spacing w:after="39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Описать фазу размножения  половых клеток у мужских и женских особей (при описании начать заполнять таблицу см. номер учебного задания 5)</w:t>
            </w:r>
          </w:p>
        </w:tc>
        <w:tc>
          <w:tcPr>
            <w:tcW w:w="2268" w:type="dxa"/>
            <w:vMerge w:val="restart"/>
          </w:tcPr>
          <w:p w:rsidR="00702C32" w:rsidRPr="00730F93" w:rsidRDefault="00702C32" w:rsidP="00730F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C32" w:rsidRPr="00730F93" w:rsidTr="00730F93">
        <w:tc>
          <w:tcPr>
            <w:tcW w:w="817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655" w:type="dxa"/>
          </w:tcPr>
          <w:p w:rsidR="00702C32" w:rsidRPr="00730F93" w:rsidRDefault="00702C32" w:rsidP="00730F93">
            <w:pPr>
              <w:spacing w:after="39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Описать фазу  роста   половых клеток у мужских и женских особей (продолжить заполнение таблицы)</w:t>
            </w:r>
          </w:p>
        </w:tc>
        <w:tc>
          <w:tcPr>
            <w:tcW w:w="2268" w:type="dxa"/>
            <w:vMerge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C32" w:rsidRPr="00730F93" w:rsidTr="00730F93">
        <w:tc>
          <w:tcPr>
            <w:tcW w:w="817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55" w:type="dxa"/>
          </w:tcPr>
          <w:p w:rsidR="00702C32" w:rsidRPr="00730F93" w:rsidRDefault="00702C32" w:rsidP="00730F93">
            <w:pPr>
              <w:spacing w:after="39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Описать фазу  созревания  половых клеток у мужских и женских особей (продолжить заполнение таблицы)</w:t>
            </w:r>
          </w:p>
        </w:tc>
        <w:tc>
          <w:tcPr>
            <w:tcW w:w="2268" w:type="dxa"/>
            <w:vMerge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C32" w:rsidRPr="00730F93" w:rsidTr="00730F93">
        <w:tc>
          <w:tcPr>
            <w:tcW w:w="817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655" w:type="dxa"/>
          </w:tcPr>
          <w:p w:rsidR="00702C32" w:rsidRPr="00730F93" w:rsidRDefault="00702C32" w:rsidP="00730F93">
            <w:pPr>
              <w:spacing w:after="3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Заполнять таблицу при выполнении заданий 2-4</w:t>
            </w:r>
          </w:p>
          <w:tbl>
            <w:tblPr>
              <w:tblW w:w="71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1305"/>
              <w:gridCol w:w="1417"/>
              <w:gridCol w:w="2268"/>
              <w:gridCol w:w="2126"/>
            </w:tblGrid>
            <w:tr w:rsidR="00702C32" w:rsidRPr="00730F93" w:rsidTr="00730F93">
              <w:trPr>
                <w:trHeight w:val="2274"/>
              </w:trPr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0F9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Название фазы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0F9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Процессы в эту фазу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contextualSpacing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0F9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Женский организм (вставить название процесса образования женских гамет)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30F93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Мужской организм (вставить название процесса образования мужских гамет)</w:t>
                  </w:r>
                </w:p>
              </w:tc>
            </w:tr>
            <w:tr w:rsidR="00702C32" w:rsidRPr="00730F93" w:rsidTr="00730F93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2C32" w:rsidRPr="00730F93" w:rsidTr="00730F93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2C32" w:rsidRPr="00730F93" w:rsidTr="00730F93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02C32" w:rsidRPr="00730F93" w:rsidRDefault="00702C32" w:rsidP="00730F93">
            <w:pPr>
              <w:spacing w:after="3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C32" w:rsidRPr="00730F93" w:rsidTr="00730F93">
        <w:tc>
          <w:tcPr>
            <w:tcW w:w="817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655" w:type="dxa"/>
          </w:tcPr>
          <w:p w:rsidR="00702C32" w:rsidRPr="00730F93" w:rsidRDefault="00702C32" w:rsidP="00730F93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>Проверка заданий 2-4:</w:t>
            </w:r>
            <w:r w:rsidRPr="00730F93">
              <w:rPr>
                <w:color w:val="333333"/>
                <w:sz w:val="28"/>
                <w:szCs w:val="28"/>
              </w:rPr>
              <w:t xml:space="preserve"> </w:t>
            </w:r>
          </w:p>
          <w:p w:rsidR="00702C32" w:rsidRPr="00730F93" w:rsidRDefault="00702C32" w:rsidP="00730F93">
            <w:pPr>
              <w:pStyle w:val="Heading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5" w:anchor="mediaplayer" w:tooltip="Смотреть в видеоуроке" w:history="1">
              <w:r w:rsidRPr="00730F93">
                <w:rPr>
                  <w:sz w:val="28"/>
                  <w:szCs w:val="28"/>
                </w:rPr>
                <w:t>Развитие половых клеток</w:t>
              </w:r>
            </w:hyperlink>
          </w:p>
          <w:p w:rsidR="00702C32" w:rsidRPr="00730F93" w:rsidRDefault="00702C32" w:rsidP="00730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F93">
              <w:rPr>
                <w:rFonts w:ascii="Times New Roman" w:hAnsi="Times New Roman"/>
                <w:sz w:val="28"/>
                <w:szCs w:val="28"/>
              </w:rPr>
              <w:t>При половом размножении новый организм образуется в результате слияния половых клеток – гамет. Процесс образования гамет носит название </w:t>
            </w:r>
            <w:r w:rsidRPr="00730F93">
              <w:rPr>
                <w:rStyle w:val="Strong"/>
                <w:rFonts w:ascii="Times New Roman" w:hAnsi="Times New Roman"/>
                <w:color w:val="333333"/>
                <w:sz w:val="28"/>
                <w:szCs w:val="28"/>
              </w:rPr>
              <w:t>гаметогенез</w:t>
            </w:r>
            <w:r w:rsidRPr="00730F93">
              <w:rPr>
                <w:rFonts w:ascii="Times New Roman" w:hAnsi="Times New Roman"/>
                <w:sz w:val="28"/>
                <w:szCs w:val="28"/>
              </w:rPr>
              <w:t>. Процесс образование яйцеклеток – </w:t>
            </w:r>
            <w:r w:rsidRPr="00730F93">
              <w:rPr>
                <w:rStyle w:val="Strong"/>
                <w:rFonts w:ascii="Times New Roman" w:hAnsi="Times New Roman"/>
                <w:color w:val="333333"/>
                <w:sz w:val="28"/>
                <w:szCs w:val="28"/>
              </w:rPr>
              <w:t>овогенез</w:t>
            </w:r>
            <w:r w:rsidRPr="00730F93">
              <w:rPr>
                <w:rFonts w:ascii="Times New Roman" w:hAnsi="Times New Roman"/>
                <w:sz w:val="28"/>
                <w:szCs w:val="28"/>
              </w:rPr>
              <w:t>. Образование сперматозоидов – </w:t>
            </w:r>
            <w:r w:rsidRPr="00730F93">
              <w:rPr>
                <w:rStyle w:val="Strong"/>
                <w:rFonts w:ascii="Times New Roman" w:hAnsi="Times New Roman"/>
                <w:color w:val="333333"/>
                <w:sz w:val="28"/>
                <w:szCs w:val="28"/>
              </w:rPr>
              <w:t>сперматогенез</w:t>
            </w:r>
            <w:r w:rsidRPr="00730F9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02C32" w:rsidRPr="00730F93" w:rsidRDefault="00702C32" w:rsidP="00730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F93">
              <w:rPr>
                <w:rFonts w:ascii="Times New Roman" w:hAnsi="Times New Roman"/>
                <w:sz w:val="28"/>
                <w:szCs w:val="28"/>
              </w:rPr>
              <w:t>Процесс гаметогенеза  и овогенеза делится на три фазы: размножение; рост; созревание. В фазе размножения первичные половые клетки делятся митозом, сохраняя диплоидный набор хромосом в ядрах. Во время фазы размножения увеличивается количество будущих гамет. У самцов млекопитающих и человека этот процесс наступает с момента полового созревания и до глубокой старости, а у самок млекопитающих и человека первичные половые клетки делятся только в период внутриутробного развития и до начала полового созревания сохраняются в покое.</w:t>
            </w:r>
          </w:p>
          <w:p w:rsidR="00702C32" w:rsidRPr="00730F93" w:rsidRDefault="00702C32" w:rsidP="00730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F93">
              <w:rPr>
                <w:rFonts w:ascii="Times New Roman" w:hAnsi="Times New Roman"/>
                <w:sz w:val="28"/>
                <w:szCs w:val="28"/>
              </w:rPr>
              <w:t>В фазе роста будущие яйцеклетки и сперматозоиды увеличиваются в размерах, в них происходит репликация ДНК и накапливаются запасные питательные вещества, необходимые для последующих делений.</w:t>
            </w:r>
          </w:p>
          <w:p w:rsidR="00702C32" w:rsidRPr="00730F93" w:rsidRDefault="00702C32" w:rsidP="00730F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F93">
              <w:rPr>
                <w:rFonts w:ascii="Times New Roman" w:hAnsi="Times New Roman"/>
                <w:sz w:val="28"/>
                <w:szCs w:val="28"/>
              </w:rPr>
              <w:t>В фазе созревания будущие гаметы делятся мейозом, в результате чего из одной диплоидной клетки формируется четыре гаплоидных, которые впоследствии дадут зрелые гаметы.</w:t>
            </w:r>
          </w:p>
        </w:tc>
        <w:tc>
          <w:tcPr>
            <w:tcW w:w="2268" w:type="dxa"/>
            <w:vMerge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C32" w:rsidRPr="00730F93" w:rsidTr="00730F93">
        <w:tc>
          <w:tcPr>
            <w:tcW w:w="817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655" w:type="dxa"/>
          </w:tcPr>
          <w:p w:rsidR="00702C32" w:rsidRPr="00730F93" w:rsidRDefault="00702C32" w:rsidP="00730F93">
            <w:pPr>
              <w:spacing w:after="3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Строение половых клеток: зарисовать яйцеклетку (куриное яйцо) и сперматозоид млекопитающего, подписать их части.</w:t>
            </w:r>
          </w:p>
        </w:tc>
        <w:tc>
          <w:tcPr>
            <w:tcW w:w="2268" w:type="dxa"/>
            <w:vMerge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C32" w:rsidRPr="00730F93" w:rsidTr="00730F93">
        <w:trPr>
          <w:trHeight w:val="9752"/>
        </w:trPr>
        <w:tc>
          <w:tcPr>
            <w:tcW w:w="817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655" w:type="dxa"/>
          </w:tcPr>
          <w:p w:rsidR="00702C32" w:rsidRPr="00730F93" w:rsidRDefault="00702C32" w:rsidP="00730F93">
            <w:pPr>
              <w:spacing w:after="39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Проверка задания 7: </w:t>
            </w:r>
          </w:p>
          <w:p w:rsidR="00702C32" w:rsidRPr="00730F93" w:rsidRDefault="00702C32" w:rsidP="00730F93">
            <w:pPr>
              <w:spacing w:after="39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F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ÐÐ°ÑÑÐ¸Ð½ÐºÐ¸ Ð¿Ð¾ Ð·Ð°Ð¿ÑÐ¾ÑÑ ÑÑÑÐ¾ÐµÐ½Ð¸Ðµ ÐºÑÑÐ¸Ð½Ð¾Ð³Ð¾ ÑÐ¹ÑÐ°" style="width:297pt;height:210.75pt;visibility:visible">
                  <v:imagedata r:id="rId6" o:title=""/>
                </v:shape>
              </w:pict>
            </w:r>
          </w:p>
          <w:p w:rsidR="00702C32" w:rsidRPr="00730F93" w:rsidRDefault="00702C32" w:rsidP="00730F93">
            <w:pPr>
              <w:spacing w:after="39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F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Рисунок 4" o:spid="_x0000_i1026" type="#_x0000_t75" alt="ÐÐ°ÑÑÐ¸Ð½ÐºÐ¸ Ð¿Ð¾ Ð·Ð°Ð¿ÑÐ¾ÑÑ ÑÑÑÐ¾ÐµÐ½Ð¸Ðµ ÑÐ¿ÐµÑÐ¼Ð°ÑÐ¾Ð·Ð¾Ð¸Ð´Ð° Ð¼Ð»ÐµÐºÐ¾Ð¿Ð¸ÑÐ°ÑÑÐµÐ³Ð¾" style="width:264pt;height:3in;visibility:visible">
                  <v:imagedata r:id="rId7" o:title=""/>
                </v:shape>
              </w:pict>
            </w:r>
          </w:p>
          <w:p w:rsidR="00702C32" w:rsidRPr="00730F93" w:rsidRDefault="00702C32" w:rsidP="00730F93">
            <w:pPr>
              <w:spacing w:after="3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C32" w:rsidRPr="00730F93" w:rsidRDefault="00702C32" w:rsidP="00730F93">
            <w:pPr>
              <w:spacing w:after="3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C32" w:rsidRPr="00730F93" w:rsidRDefault="00702C32" w:rsidP="00730F93">
            <w:pPr>
              <w:spacing w:after="3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C32" w:rsidRPr="00730F93" w:rsidRDefault="00702C32" w:rsidP="00730F93">
            <w:pPr>
              <w:spacing w:after="3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02C32" w:rsidRPr="00730F93" w:rsidRDefault="00702C32" w:rsidP="00730F93">
            <w:pPr>
              <w:spacing w:after="3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C32" w:rsidRPr="00730F93" w:rsidTr="00730F93">
        <w:tc>
          <w:tcPr>
            <w:tcW w:w="817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655" w:type="dxa"/>
          </w:tcPr>
          <w:p w:rsidR="00702C32" w:rsidRPr="00730F93" w:rsidRDefault="00702C32" w:rsidP="00730F93">
            <w:pPr>
              <w:spacing w:after="3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Заполнить таблицу: Виды оплодотворения у животных</w:t>
            </w:r>
          </w:p>
          <w:tbl>
            <w:tblPr>
              <w:tblW w:w="75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147"/>
              <w:gridCol w:w="4395"/>
            </w:tblGrid>
            <w:tr w:rsidR="00702C32" w:rsidRPr="00730F93" w:rsidTr="00730F93"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0F93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Виды оплодотворения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before="120" w:after="39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0F93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Группы животных, </w:t>
                  </w:r>
                </w:p>
                <w:p w:rsidR="00702C32" w:rsidRPr="00730F93" w:rsidRDefault="00702C32" w:rsidP="00730F93">
                  <w:pPr>
                    <w:spacing w:before="120" w:after="39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0F93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которым характерен </w:t>
                  </w:r>
                </w:p>
                <w:p w:rsidR="00702C32" w:rsidRPr="00730F93" w:rsidRDefault="00702C32" w:rsidP="00730F93">
                  <w:pPr>
                    <w:spacing w:before="120" w:after="390" w:line="240" w:lineRule="auto"/>
                    <w:contextualSpacing/>
                    <w:jc w:val="both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0F93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такой вид размножения</w:t>
                  </w:r>
                </w:p>
              </w:tc>
            </w:tr>
            <w:tr w:rsidR="00702C32" w:rsidRPr="00730F93" w:rsidTr="00730F93"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702C32" w:rsidRPr="00730F93" w:rsidTr="00730F93"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02C32" w:rsidRPr="00730F93" w:rsidRDefault="00702C32" w:rsidP="00730F93">
            <w:pPr>
              <w:spacing w:after="3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C32" w:rsidRPr="00730F93" w:rsidTr="00730F93">
        <w:tc>
          <w:tcPr>
            <w:tcW w:w="817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655" w:type="dxa"/>
          </w:tcPr>
          <w:p w:rsidR="00702C32" w:rsidRPr="00730F93" w:rsidRDefault="00702C32" w:rsidP="00730F93">
            <w:pPr>
              <w:spacing w:after="3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задания 9: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147"/>
              <w:gridCol w:w="4395"/>
            </w:tblGrid>
            <w:tr w:rsidR="00702C32" w:rsidRPr="00730F93" w:rsidTr="00730F93"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0F93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Виды оплодотворения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0F93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Группы животных, которым характерен такой вид</w:t>
                  </w:r>
                </w:p>
              </w:tc>
            </w:tr>
            <w:tr w:rsidR="00702C32" w:rsidRPr="00730F93" w:rsidTr="00730F93"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0F93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Внешнее 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0F93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Рыбы, земноводные, большинство моллюсков, некоторые черви</w:t>
                  </w:r>
                </w:p>
              </w:tc>
            </w:tr>
            <w:tr w:rsidR="00702C32" w:rsidRPr="00730F93" w:rsidTr="00730F93">
              <w:tc>
                <w:tcPr>
                  <w:tcW w:w="3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0F93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Внутреннее 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spacing w:after="39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730F93">
                    <w:rPr>
                      <w:rFonts w:ascii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Пресмыкающиеся, птицы, млекопитающие</w:t>
                  </w:r>
                </w:p>
              </w:tc>
            </w:tr>
          </w:tbl>
          <w:p w:rsidR="00702C32" w:rsidRPr="00730F93" w:rsidRDefault="00702C32" w:rsidP="00730F93">
            <w:pPr>
              <w:spacing w:after="3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C32" w:rsidRPr="00730F93" w:rsidTr="00730F93">
        <w:tc>
          <w:tcPr>
            <w:tcW w:w="817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655" w:type="dxa"/>
          </w:tcPr>
          <w:p w:rsidR="00702C32" w:rsidRPr="00730F93" w:rsidRDefault="00702C32" w:rsidP="00730F93">
            <w:pPr>
              <w:spacing w:after="3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Зарисовать стадии эмбрионального развития у хордовых</w:t>
            </w:r>
          </w:p>
        </w:tc>
        <w:tc>
          <w:tcPr>
            <w:tcW w:w="2268" w:type="dxa"/>
            <w:vMerge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C32" w:rsidRPr="00730F93" w:rsidTr="00730F93">
        <w:tc>
          <w:tcPr>
            <w:tcW w:w="817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655" w:type="dxa"/>
          </w:tcPr>
          <w:p w:rsidR="00702C32" w:rsidRPr="00730F93" w:rsidRDefault="00702C32" w:rsidP="00730F93">
            <w:pPr>
              <w:spacing w:after="3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Проверка задания 11:</w:t>
            </w:r>
            <w:r w:rsidRPr="00730F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730F93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Рисунок 35" o:spid="_x0000_i1027" type="#_x0000_t75" alt="ÐÐ°ÑÑÐ¸Ð½ÐºÐ¸ Ð¿Ð¾ Ð·Ð°Ð¿ÑÐ¾ÑÑ Ð²Ð»Ð¸ÑÐ½Ð¸Ðµ Ð²ÑÐµÐ´Ð½ÑÑ ÑÐ°ÐºÑÐ¾ÑÐ¾Ð² Ð½Ð° ÑÐ¼Ð±ÑÐ¸Ð¾Ð½Ð°Ð»ÑÐ½Ð¾Ðµ Ð¸ Ð¿Ð¾ÑÑÑÐ¼Ð±ÑÐ¸Ð¾Ð½Ð°Ð»ÑÐ½Ð¾Ðµ ÑÐ°Ð·Ð²Ð¸ÑÐ¸Ðµ ÑÐµÐ»Ð¾Ð²ÐµÐºÐ°" style="width:366pt;height:243.75pt;visibility:visible">
                  <v:imagedata r:id="rId8" o:title=""/>
                </v:shape>
              </w:pict>
            </w:r>
          </w:p>
        </w:tc>
        <w:tc>
          <w:tcPr>
            <w:tcW w:w="2268" w:type="dxa"/>
            <w:vMerge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C32" w:rsidRPr="00730F93" w:rsidTr="00730F93">
        <w:tc>
          <w:tcPr>
            <w:tcW w:w="817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655" w:type="dxa"/>
          </w:tcPr>
          <w:p w:rsidR="00702C32" w:rsidRPr="00730F93" w:rsidRDefault="00702C32" w:rsidP="00730F93">
            <w:pPr>
              <w:spacing w:after="39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Дать определение терминам: зигота, дробление, бластула, гаструляция, гаструла, эктодерма, энтодерма, органогенез.</w:t>
            </w:r>
          </w:p>
        </w:tc>
        <w:tc>
          <w:tcPr>
            <w:tcW w:w="2268" w:type="dxa"/>
            <w:vMerge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C32" w:rsidRPr="00730F93" w:rsidTr="00730F93">
        <w:tc>
          <w:tcPr>
            <w:tcW w:w="817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655" w:type="dxa"/>
          </w:tcPr>
          <w:p w:rsidR="00702C32" w:rsidRPr="00730F93" w:rsidRDefault="00702C32" w:rsidP="00730F93">
            <w:pPr>
              <w:pStyle w:val="NormalWeb"/>
              <w:spacing w:after="0" w:afterAutospacing="0"/>
              <w:contextualSpacing/>
              <w:jc w:val="both"/>
              <w:rPr>
                <w:b/>
                <w:bCs/>
                <w:color w:val="357EB3"/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>Проверка задания 13:</w:t>
            </w:r>
            <w:r w:rsidRPr="00730F93">
              <w:rPr>
                <w:b/>
                <w:bCs/>
                <w:color w:val="357EB3"/>
                <w:sz w:val="28"/>
                <w:szCs w:val="28"/>
              </w:rPr>
              <w:t xml:space="preserve"> </w:t>
            </w:r>
          </w:p>
          <w:p w:rsidR="00702C32" w:rsidRPr="00730F93" w:rsidRDefault="00702C32" w:rsidP="00730F93">
            <w:pPr>
              <w:pStyle w:val="NormalWeb"/>
              <w:spacing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b/>
                <w:i/>
                <w:sz w:val="28"/>
                <w:szCs w:val="28"/>
              </w:rPr>
              <w:t>Дробление</w:t>
            </w:r>
            <w:r w:rsidRPr="00730F93">
              <w:rPr>
                <w:sz w:val="28"/>
                <w:szCs w:val="28"/>
              </w:rPr>
              <w:t> </w:t>
            </w:r>
            <w:r w:rsidRPr="00730F93">
              <w:rPr>
                <w:color w:val="000000"/>
                <w:sz w:val="28"/>
                <w:szCs w:val="28"/>
              </w:rPr>
              <w:t xml:space="preserve">– это серия делений зиготы путем митоза. Промежуток между делениями очень короткий, в нем происходит только удвоение ДНК, а рост клеток не происходит (яйцеклетка и так была очень большая). В процессе дробления клетки постепенно уменьшаются, пока не достигают нормальных размеров. </w:t>
            </w:r>
          </w:p>
          <w:p w:rsidR="00702C32" w:rsidRPr="00730F93" w:rsidRDefault="00702C32" w:rsidP="00730F93">
            <w:pPr>
              <w:pStyle w:val="NormalWeb"/>
              <w:spacing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>После дробления образуется</w:t>
            </w:r>
            <w:r w:rsidRPr="00730F9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30F93">
              <w:rPr>
                <w:b/>
                <w:i/>
                <w:sz w:val="28"/>
                <w:szCs w:val="28"/>
              </w:rPr>
              <w:t>бластула </w:t>
            </w:r>
            <w:r w:rsidRPr="00730F93">
              <w:rPr>
                <w:color w:val="000000"/>
                <w:sz w:val="28"/>
                <w:szCs w:val="28"/>
              </w:rPr>
              <w:t>– полый шарик из одного слоя клеток (бластомеров).</w:t>
            </w:r>
          </w:p>
          <w:p w:rsidR="00702C32" w:rsidRPr="00730F93" w:rsidRDefault="00702C32" w:rsidP="00730F93">
            <w:pPr>
              <w:pStyle w:val="NormalWeb"/>
              <w:spacing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>Затем бластула превращается в</w:t>
            </w:r>
            <w:r w:rsidRPr="00730F9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30F93">
              <w:rPr>
                <w:b/>
                <w:i/>
                <w:sz w:val="28"/>
                <w:szCs w:val="28"/>
              </w:rPr>
              <w:t>гаструлу </w:t>
            </w:r>
            <w:r w:rsidRPr="00730F93">
              <w:rPr>
                <w:color w:val="000000"/>
                <w:sz w:val="28"/>
                <w:szCs w:val="28"/>
              </w:rPr>
              <w:t>– двухслойный шарик. Наружный слой клеток гаструлы называется</w:t>
            </w:r>
            <w:r w:rsidRPr="00730F9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30F93">
              <w:rPr>
                <w:b/>
                <w:i/>
                <w:sz w:val="28"/>
                <w:szCs w:val="28"/>
              </w:rPr>
              <w:t>эктодерма</w:t>
            </w:r>
            <w:r w:rsidRPr="00730F93">
              <w:rPr>
                <w:color w:val="000000"/>
                <w:sz w:val="28"/>
                <w:szCs w:val="28"/>
              </w:rPr>
              <w:t>, внутренний –</w:t>
            </w:r>
            <w:r w:rsidRPr="00730F9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30F93">
              <w:rPr>
                <w:b/>
                <w:i/>
                <w:sz w:val="28"/>
                <w:szCs w:val="28"/>
              </w:rPr>
              <w:t>энтодерма.</w:t>
            </w:r>
          </w:p>
          <w:p w:rsidR="00702C32" w:rsidRPr="00730F93" w:rsidRDefault="00702C32" w:rsidP="00730F93">
            <w:pPr>
              <w:pStyle w:val="NormalWeb"/>
              <w:spacing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b/>
                <w:i/>
                <w:sz w:val="28"/>
                <w:szCs w:val="28"/>
              </w:rPr>
              <w:t>Органогенез </w:t>
            </w:r>
            <w:r w:rsidRPr="00730F93">
              <w:rPr>
                <w:color w:val="000000"/>
                <w:sz w:val="28"/>
                <w:szCs w:val="28"/>
              </w:rPr>
              <w:t xml:space="preserve">(образование органов) начинается с формирования нервной пластинки в эктодерме на спинной стороне зародыша. </w:t>
            </w:r>
          </w:p>
        </w:tc>
        <w:tc>
          <w:tcPr>
            <w:tcW w:w="2268" w:type="dxa"/>
            <w:vMerge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C32" w:rsidRPr="00730F93" w:rsidTr="00730F93">
        <w:tc>
          <w:tcPr>
            <w:tcW w:w="817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55" w:type="dxa"/>
          </w:tcPr>
          <w:p w:rsidR="00702C32" w:rsidRPr="00730F93" w:rsidRDefault="00702C32" w:rsidP="00730F93">
            <w:pPr>
              <w:pStyle w:val="NormalWeb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>Какие органы и системы органов образуются в дальнейшем из экто-, энто- и мезодермы? Заполнить таблицу: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39"/>
              <w:gridCol w:w="2409"/>
              <w:gridCol w:w="2694"/>
            </w:tblGrid>
            <w:tr w:rsidR="00702C32" w:rsidRPr="00730F93" w:rsidTr="00730F93"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pStyle w:val="NormalWeb"/>
                    <w:spacing w:after="0" w:afterAutospacing="0"/>
                    <w:contextualSpacing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30F93">
                    <w:rPr>
                      <w:color w:val="000000"/>
                      <w:sz w:val="28"/>
                      <w:szCs w:val="28"/>
                    </w:rPr>
                    <w:t xml:space="preserve">Эктодерма 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pStyle w:val="NormalWeb"/>
                    <w:spacing w:after="0" w:afterAutospacing="0"/>
                    <w:contextualSpacing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30F93">
                    <w:rPr>
                      <w:color w:val="000000"/>
                      <w:sz w:val="28"/>
                      <w:szCs w:val="28"/>
                    </w:rPr>
                    <w:t xml:space="preserve">Энтодерма 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pStyle w:val="NormalWeb"/>
                    <w:spacing w:after="0" w:afterAutospacing="0"/>
                    <w:contextualSpacing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30F93">
                    <w:rPr>
                      <w:color w:val="000000"/>
                      <w:sz w:val="28"/>
                      <w:szCs w:val="28"/>
                    </w:rPr>
                    <w:t xml:space="preserve">Мезодерма </w:t>
                  </w:r>
                </w:p>
              </w:tc>
            </w:tr>
            <w:tr w:rsidR="00702C32" w:rsidRPr="00730F93" w:rsidTr="00730F93">
              <w:tc>
                <w:tcPr>
                  <w:tcW w:w="2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pStyle w:val="NormalWeb"/>
                    <w:spacing w:after="0" w:afterAutospacing="0"/>
                    <w:contextualSpacing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pStyle w:val="NormalWeb"/>
                    <w:spacing w:after="0" w:afterAutospacing="0"/>
                    <w:contextualSpacing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2C32" w:rsidRPr="00730F93" w:rsidRDefault="00702C32" w:rsidP="00730F93">
                  <w:pPr>
                    <w:pStyle w:val="NormalWeb"/>
                    <w:spacing w:after="0" w:afterAutospacing="0"/>
                    <w:contextualSpacing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02C32" w:rsidRPr="00730F93" w:rsidRDefault="00702C32" w:rsidP="00730F93">
            <w:pPr>
              <w:pStyle w:val="NormalWeb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C32" w:rsidRPr="00730F93" w:rsidTr="00730F93">
        <w:tc>
          <w:tcPr>
            <w:tcW w:w="817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655" w:type="dxa"/>
          </w:tcPr>
          <w:p w:rsidR="00702C32" w:rsidRPr="00730F93" w:rsidRDefault="00702C32" w:rsidP="00730F93">
            <w:pPr>
              <w:pStyle w:val="NormalWeb"/>
              <w:spacing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>Проверка задания 15:</w:t>
            </w:r>
          </w:p>
          <w:p w:rsidR="00702C32" w:rsidRPr="00730F93" w:rsidRDefault="00702C32" w:rsidP="00730F93">
            <w:pPr>
              <w:pStyle w:val="NormalWeb"/>
              <w:spacing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b/>
                <w:color w:val="000000"/>
                <w:sz w:val="28"/>
                <w:szCs w:val="28"/>
                <w:u w:val="single"/>
              </w:rPr>
              <w:t>Эктодерма:</w:t>
            </w:r>
            <w:r w:rsidRPr="00730F93">
              <w:rPr>
                <w:color w:val="000000"/>
                <w:sz w:val="28"/>
                <w:szCs w:val="28"/>
              </w:rPr>
              <w:t xml:space="preserve"> эпидермис кожи, ногти, волосы, сальные и потовые железы, нервная система (головной и спиной мозг, ганглии, нервы), рецепторные клетки органов чувств, хрусталик глаза, эпителий рта, носовой полости, анального отверстия, зубная эмаль, чешуя, перья,рога, копыта, когти, хитин, раковина, трахейная система, передняя и задняя кишка у насекомых.</w:t>
            </w:r>
          </w:p>
          <w:p w:rsidR="00702C32" w:rsidRPr="00730F93" w:rsidRDefault="00702C32" w:rsidP="00730F93">
            <w:pPr>
              <w:pStyle w:val="NormalWeb"/>
              <w:spacing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b/>
                <w:color w:val="000000"/>
                <w:sz w:val="28"/>
                <w:szCs w:val="28"/>
                <w:u w:val="single"/>
              </w:rPr>
              <w:t>Энтодерма:</w:t>
            </w:r>
            <w:r w:rsidRPr="00730F93">
              <w:rPr>
                <w:color w:val="000000"/>
                <w:sz w:val="28"/>
                <w:szCs w:val="28"/>
              </w:rPr>
              <w:t xml:space="preserve"> эпителий пищевода, желудка, кишечника, желчного пузыря, трахеи, бронхов, лёгких, мочеиспускательного канала; печень, поджелудочная щитовидная, паращитовидная и зобная железы, жабры, плавательный пузырь.</w:t>
            </w:r>
          </w:p>
          <w:p w:rsidR="00702C32" w:rsidRPr="00730F93" w:rsidRDefault="00702C32" w:rsidP="00730F93">
            <w:pPr>
              <w:pStyle w:val="NormalWeb"/>
              <w:spacing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b/>
                <w:color w:val="000000"/>
                <w:sz w:val="28"/>
                <w:szCs w:val="28"/>
              </w:rPr>
              <w:t>Мезодерма</w:t>
            </w:r>
            <w:r w:rsidRPr="00730F93">
              <w:rPr>
                <w:color w:val="000000"/>
                <w:sz w:val="28"/>
                <w:szCs w:val="28"/>
              </w:rPr>
              <w:t>: гладкая мускулатура, скелетные и сердечные мышцы, дерма кожи, соединительная ткань, кости, хрящи, дентин зубов, кровь и кровеносные сосуды, почки, семенники, яичники, целомический эпителий.</w:t>
            </w:r>
          </w:p>
        </w:tc>
        <w:tc>
          <w:tcPr>
            <w:tcW w:w="2268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C32" w:rsidRPr="00730F93" w:rsidTr="00730F93">
        <w:tc>
          <w:tcPr>
            <w:tcW w:w="817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655" w:type="dxa"/>
          </w:tcPr>
          <w:p w:rsidR="00702C32" w:rsidRPr="00730F93" w:rsidRDefault="00702C32" w:rsidP="00730F93">
            <w:pPr>
              <w:pStyle w:val="NormalWeb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>Дать определение постэмбриональному развитию</w:t>
            </w:r>
          </w:p>
        </w:tc>
        <w:tc>
          <w:tcPr>
            <w:tcW w:w="2268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C32" w:rsidRPr="00730F93" w:rsidTr="00730F93">
        <w:tc>
          <w:tcPr>
            <w:tcW w:w="817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655" w:type="dxa"/>
          </w:tcPr>
          <w:p w:rsidR="00702C32" w:rsidRPr="00730F93" w:rsidRDefault="00702C32" w:rsidP="00A42ABF">
            <w:pPr>
              <w:pStyle w:val="NoSpacing"/>
              <w:rPr>
                <w:color w:val="000000"/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>Проверка задания 15:</w:t>
            </w:r>
            <w:r w:rsidRPr="00730F93">
              <w:rPr>
                <w:sz w:val="28"/>
                <w:szCs w:val="28"/>
              </w:rPr>
              <w:t xml:space="preserve"> Постэмбриональное развитие  - это период</w:t>
            </w:r>
            <w:r w:rsidRPr="00730F93">
              <w:rPr>
                <w:color w:val="000000"/>
                <w:sz w:val="28"/>
                <w:szCs w:val="28"/>
              </w:rPr>
              <w:t xml:space="preserve"> от рождения  до смерти. </w:t>
            </w:r>
          </w:p>
        </w:tc>
        <w:tc>
          <w:tcPr>
            <w:tcW w:w="2268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C32" w:rsidRPr="00730F93" w:rsidTr="00730F93">
        <w:tc>
          <w:tcPr>
            <w:tcW w:w="817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655" w:type="dxa"/>
          </w:tcPr>
          <w:p w:rsidR="00702C32" w:rsidRPr="00730F93" w:rsidRDefault="00702C32" w:rsidP="00730F93">
            <w:pPr>
              <w:pStyle w:val="NormalWeb"/>
              <w:spacing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>Выступления студентов с сообщениями:</w:t>
            </w:r>
          </w:p>
          <w:p w:rsidR="00702C32" w:rsidRPr="00730F93" w:rsidRDefault="00702C32" w:rsidP="00730F93">
            <w:pPr>
              <w:pStyle w:val="NormalWeb"/>
              <w:spacing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>Влияние негативных факторов:</w:t>
            </w:r>
          </w:p>
          <w:p w:rsidR="00702C32" w:rsidRPr="00730F93" w:rsidRDefault="00702C32" w:rsidP="00730F93">
            <w:pPr>
              <w:pStyle w:val="NormalWeb"/>
              <w:spacing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 xml:space="preserve"> 1.алкоголя;</w:t>
            </w:r>
          </w:p>
          <w:p w:rsidR="00702C32" w:rsidRPr="00730F93" w:rsidRDefault="00702C32" w:rsidP="00730F93">
            <w:pPr>
              <w:pStyle w:val="NormalWeb"/>
              <w:spacing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 xml:space="preserve"> 2.никотина;</w:t>
            </w:r>
          </w:p>
          <w:p w:rsidR="00702C32" w:rsidRPr="00730F93" w:rsidRDefault="00702C32" w:rsidP="00730F93">
            <w:pPr>
              <w:pStyle w:val="NormalWeb"/>
              <w:spacing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>3.токсических веществ;</w:t>
            </w:r>
          </w:p>
          <w:p w:rsidR="00702C32" w:rsidRPr="00730F93" w:rsidRDefault="00702C32" w:rsidP="00730F93">
            <w:pPr>
              <w:pStyle w:val="NormalWeb"/>
              <w:spacing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>4.радиации;</w:t>
            </w:r>
          </w:p>
          <w:p w:rsidR="00702C32" w:rsidRPr="00730F93" w:rsidRDefault="00702C32" w:rsidP="00730F93">
            <w:pPr>
              <w:pStyle w:val="NormalWeb"/>
              <w:spacing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 xml:space="preserve">5.наркотиков </w:t>
            </w:r>
          </w:p>
          <w:p w:rsidR="00702C32" w:rsidRPr="00730F93" w:rsidRDefault="00702C32" w:rsidP="00730F93">
            <w:pPr>
              <w:pStyle w:val="NormalWeb"/>
              <w:spacing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>на эмбриональное и постэмбриональное развитие человека.</w:t>
            </w:r>
          </w:p>
        </w:tc>
        <w:tc>
          <w:tcPr>
            <w:tcW w:w="2268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2C32" w:rsidRPr="00730F93" w:rsidTr="00730F93">
        <w:tc>
          <w:tcPr>
            <w:tcW w:w="817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0F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655" w:type="dxa"/>
          </w:tcPr>
          <w:p w:rsidR="00702C32" w:rsidRPr="00730F93" w:rsidRDefault="00702C32" w:rsidP="00730F93">
            <w:pPr>
              <w:pStyle w:val="NormalWeb"/>
              <w:spacing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 xml:space="preserve">Подведение итогов занятия. </w:t>
            </w:r>
          </w:p>
          <w:p w:rsidR="00702C32" w:rsidRPr="00730F93" w:rsidRDefault="00702C32" w:rsidP="00730F93">
            <w:pPr>
              <w:pStyle w:val="NormalWeb"/>
              <w:spacing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>Обобщение материала: индивидуальное развитие организма, или онтогенез, - это вся совокупность преобразований особи от зарождения до конца своей жизни. Оно выражается в процессе реализации клетками наследственной программы. Развитие направляется взаимодействием частей развивающегося организма, которое определяет реализацию той или иной части наследственной программы в данной клетке (ткани).</w:t>
            </w:r>
          </w:p>
          <w:p w:rsidR="00702C32" w:rsidRPr="00730F93" w:rsidRDefault="00702C32" w:rsidP="00730F93">
            <w:pPr>
              <w:pStyle w:val="NormalWeb"/>
              <w:numPr>
                <w:ilvl w:val="0"/>
                <w:numId w:val="11"/>
              </w:numPr>
              <w:spacing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>оценивание работы студентов</w:t>
            </w:r>
          </w:p>
          <w:p w:rsidR="00702C32" w:rsidRPr="00730F93" w:rsidRDefault="00702C32" w:rsidP="00730F93">
            <w:pPr>
              <w:pStyle w:val="NormalWeb"/>
              <w:numPr>
                <w:ilvl w:val="0"/>
                <w:numId w:val="11"/>
              </w:numPr>
              <w:spacing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>домашнее задание:</w:t>
            </w:r>
          </w:p>
          <w:p w:rsidR="00702C32" w:rsidRPr="00730F93" w:rsidRDefault="00702C32" w:rsidP="00730F93">
            <w:pPr>
              <w:pStyle w:val="NormalWeb"/>
              <w:spacing w:after="0" w:afterAutospacing="0"/>
              <w:ind w:left="7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>Ответить на вопросы:</w:t>
            </w:r>
          </w:p>
          <w:p w:rsidR="00702C32" w:rsidRPr="00730F93" w:rsidRDefault="00702C32" w:rsidP="00730F93">
            <w:pPr>
              <w:pStyle w:val="NormalWeb"/>
              <w:spacing w:after="0" w:afterAutospacing="0"/>
              <w:ind w:left="7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>-как связаны друг с другом следующие биологические понятия: гаметогенез, мейоз, оплодотворение, половое размножение?</w:t>
            </w:r>
          </w:p>
          <w:p w:rsidR="00702C32" w:rsidRPr="00730F93" w:rsidRDefault="00702C32" w:rsidP="00730F93">
            <w:pPr>
              <w:pStyle w:val="NormalWeb"/>
              <w:spacing w:after="0" w:afterAutospacing="0"/>
              <w:ind w:left="7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>-в чём преимущества и недостатки наружного и внутреннего оплодотворения?</w:t>
            </w:r>
          </w:p>
          <w:p w:rsidR="00702C32" w:rsidRPr="00730F93" w:rsidRDefault="00702C32" w:rsidP="00730F93">
            <w:pPr>
              <w:pStyle w:val="NormalWeb"/>
              <w:spacing w:after="0" w:afterAutospacing="0"/>
              <w:ind w:left="7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>-в какие периоды онтогенеза вероятность нарушений выше?</w:t>
            </w:r>
          </w:p>
          <w:p w:rsidR="00702C32" w:rsidRPr="00730F93" w:rsidRDefault="00702C32" w:rsidP="00730F93">
            <w:pPr>
              <w:pStyle w:val="NormalWeb"/>
              <w:spacing w:after="0" w:afterAutospacing="0"/>
              <w:ind w:left="72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30F93">
              <w:rPr>
                <w:color w:val="000000"/>
                <w:sz w:val="28"/>
                <w:szCs w:val="28"/>
              </w:rPr>
              <w:t>-как сделать так, чтобы не поддаваться вредным привычкам?</w:t>
            </w:r>
          </w:p>
        </w:tc>
        <w:tc>
          <w:tcPr>
            <w:tcW w:w="2268" w:type="dxa"/>
          </w:tcPr>
          <w:p w:rsidR="00702C32" w:rsidRPr="00730F93" w:rsidRDefault="00702C32" w:rsidP="00730F93">
            <w:pPr>
              <w:spacing w:after="39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02C32" w:rsidRPr="009B138B" w:rsidRDefault="00702C32" w:rsidP="0073016A">
      <w:pPr>
        <w:pStyle w:val="NoSpacing"/>
        <w:ind w:left="142"/>
        <w:jc w:val="both"/>
        <w:rPr>
          <w:color w:val="000000"/>
          <w:sz w:val="28"/>
          <w:szCs w:val="28"/>
        </w:rPr>
      </w:pPr>
    </w:p>
    <w:tbl>
      <w:tblPr>
        <w:tblW w:w="9878" w:type="dxa"/>
        <w:jc w:val="center"/>
        <w:tblCellSpacing w:w="0" w:type="dxa"/>
        <w:tblInd w:w="1145" w:type="dxa"/>
        <w:tblCellMar>
          <w:left w:w="0" w:type="dxa"/>
          <w:right w:w="0" w:type="dxa"/>
        </w:tblCellMar>
        <w:tblLook w:val="00A0"/>
      </w:tblPr>
      <w:tblGrid>
        <w:gridCol w:w="9460"/>
        <w:gridCol w:w="418"/>
      </w:tblGrid>
      <w:tr w:rsidR="00702C32" w:rsidRPr="00730F93" w:rsidTr="00A31768">
        <w:trPr>
          <w:tblCellSpacing w:w="0" w:type="dxa"/>
          <w:jc w:val="center"/>
        </w:trPr>
        <w:tc>
          <w:tcPr>
            <w:tcW w:w="9460" w:type="dxa"/>
            <w:tcMar>
              <w:top w:w="0" w:type="dxa"/>
              <w:left w:w="0" w:type="dxa"/>
              <w:bottom w:w="0" w:type="dxa"/>
              <w:right w:w="600" w:type="dxa"/>
            </w:tcMar>
          </w:tcPr>
          <w:p w:rsidR="00702C32" w:rsidRPr="00A31768" w:rsidRDefault="00702C32" w:rsidP="0073016A">
            <w:pPr>
              <w:spacing w:after="0" w:line="240" w:lineRule="auto"/>
              <w:ind w:left="1053" w:hanging="1053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     Варианты заданий по теме: «Мейоз. Эмбриональное и постэмбриональное развитие организмов».</w:t>
            </w:r>
          </w:p>
          <w:p w:rsidR="00702C32" w:rsidRPr="00A31768" w:rsidRDefault="00702C32" w:rsidP="0073016A">
            <w:pPr>
              <w:spacing w:after="0" w:line="240" w:lineRule="auto"/>
              <w:ind w:left="1053" w:hanging="1053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     Данные задания могут использоваться как закрепление при изучении темы или как домашнее задание.</w:t>
            </w:r>
          </w:p>
          <w:p w:rsidR="00702C32" w:rsidRPr="00A31768" w:rsidRDefault="00702C32" w:rsidP="0073016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1) Если диплоидный набор хромосом клеток свиньи равен 20,  сколько    хромосом тогда содержит: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 А) яйцеклетка _______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Б) сперматозоид _____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В) зигота ___________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Г) нейрон __________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 2) Дайте определения понятиям: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А) митоз __________________________________________________________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Б) интерфаза _______________________________________________________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В) жизненный цикл клетки ___________________________________________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3) В соматических клетках шимпанзе 48 хромосом. Сколько хромосом содержится: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А) в сперматозоидах шимпанзе _____________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Б) в яйцеклетке__________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В) в соматических клетках после митоза __________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Г) в оплодотворённой яйцеклетке ___________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4) Распределите события, перечисленные ниже, по их принадлежности к митозу или к мейозу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25"/>
              <w:gridCol w:w="4425"/>
            </w:tblGrid>
            <w:tr w:rsidR="00702C32" w:rsidRPr="00730F93" w:rsidTr="008C5392"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 xml:space="preserve">Митоз 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Мейоз</w:t>
                  </w:r>
                </w:p>
              </w:tc>
            </w:tr>
            <w:tr w:rsidR="00702C32" w:rsidRPr="00730F93" w:rsidTr="008C5392"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А) репликация ДНК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Б) конъюгация хромосом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В) расхождение гомологичных хроматид без кроссинговера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Г) кроссинговер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Д) образование диплоидных клеток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Е) образование гаплоидных клеток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Ж) образование 4-х дочерних клеток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З) образование 2-х дочерних клеток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5) </w:t>
            </w: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Распределить события  </w:t>
            </w:r>
          </w:p>
          <w:p w:rsidR="00702C32" w:rsidRPr="00A31768" w:rsidRDefault="00702C32" w:rsidP="0073016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24"/>
              <w:gridCol w:w="4426"/>
            </w:tblGrid>
            <w:tr w:rsidR="00702C32" w:rsidRPr="00730F93" w:rsidTr="008C5392"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 xml:space="preserve">Овогенез 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 xml:space="preserve">Сперматогенез </w:t>
                  </w:r>
                </w:p>
              </w:tc>
            </w:tr>
            <w:tr w:rsidR="00702C32" w:rsidRPr="00730F93" w:rsidTr="008C5392"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02C32" w:rsidRPr="00A31768" w:rsidRDefault="00702C32" w:rsidP="0073016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А) происходит в женском организме</w:t>
            </w:r>
          </w:p>
          <w:p w:rsidR="00702C32" w:rsidRPr="00A31768" w:rsidRDefault="00702C32" w:rsidP="0073016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Б) происходит в мужском организме</w:t>
            </w:r>
          </w:p>
          <w:p w:rsidR="00702C32" w:rsidRPr="00A31768" w:rsidRDefault="00702C32" w:rsidP="0073016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В) заканчивается образованием 4-х гамет</w:t>
            </w:r>
          </w:p>
          <w:p w:rsidR="00702C32" w:rsidRPr="00A31768" w:rsidRDefault="00702C32" w:rsidP="0073016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Г) заканчивается образованием одной гаметы</w:t>
            </w:r>
          </w:p>
          <w:p w:rsidR="00702C32" w:rsidRPr="00A31768" w:rsidRDefault="00702C32" w:rsidP="0073016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Д) происходит в яичниках</w:t>
            </w:r>
          </w:p>
          <w:p w:rsidR="00702C32" w:rsidRPr="00A31768" w:rsidRDefault="00702C32" w:rsidP="0073016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Е) происходит в семенниках</w:t>
            </w:r>
          </w:p>
          <w:p w:rsidR="00702C32" w:rsidRPr="00A31768" w:rsidRDefault="00702C32" w:rsidP="0073016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Ж) начинается при половом созревании</w:t>
            </w:r>
          </w:p>
          <w:p w:rsidR="00702C32" w:rsidRPr="00A31768" w:rsidRDefault="00702C32" w:rsidP="0073016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З) начинается при эмбриогенезе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 xml:space="preserve">6) </w:t>
            </w: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Заполните таблицу. Соотнесите названия органов с названиями зародышевых листков, из которых они формируются</w:t>
            </w:r>
          </w:p>
          <w:p w:rsidR="00702C32" w:rsidRPr="00A31768" w:rsidRDefault="00702C32" w:rsidP="0073016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25"/>
              <w:gridCol w:w="4425"/>
            </w:tblGrid>
            <w:tr w:rsidR="00702C32" w:rsidRPr="00730F93" w:rsidTr="008C5392"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Зародышевые листки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 xml:space="preserve">Органы </w:t>
                  </w:r>
                </w:p>
              </w:tc>
            </w:tr>
            <w:tr w:rsidR="00702C32" w:rsidRPr="00730F93" w:rsidTr="008C5392"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1.Эктодерма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А) печень</w:t>
                  </w:r>
                </w:p>
              </w:tc>
            </w:tr>
            <w:tr w:rsidR="00702C32" w:rsidRPr="00730F93" w:rsidTr="008C5392"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2. Энтодерма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Б) органы зрения</w:t>
                  </w:r>
                </w:p>
              </w:tc>
            </w:tr>
            <w:tr w:rsidR="00702C32" w:rsidRPr="00730F93" w:rsidTr="008C5392"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3. Мезодерма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В) скелет</w:t>
                  </w:r>
                </w:p>
              </w:tc>
            </w:tr>
            <w:tr w:rsidR="00702C32" w:rsidRPr="00730F93" w:rsidTr="008C5392"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Г) кожа</w:t>
                  </w:r>
                </w:p>
              </w:tc>
            </w:tr>
            <w:tr w:rsidR="00702C32" w:rsidRPr="00730F93" w:rsidTr="008C5392"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Д) головной мозг</w:t>
                  </w:r>
                </w:p>
              </w:tc>
            </w:tr>
            <w:tr w:rsidR="00702C32" w:rsidRPr="00730F93" w:rsidTr="008C5392"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Е) кровеносная система</w:t>
                  </w:r>
                </w:p>
              </w:tc>
            </w:tr>
            <w:tr w:rsidR="00702C32" w:rsidRPr="00730F93" w:rsidTr="008C5392"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Ж) органы слуха</w:t>
                  </w:r>
                </w:p>
              </w:tc>
            </w:tr>
            <w:tr w:rsidR="00702C32" w:rsidRPr="00730F93" w:rsidTr="008C5392"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 xml:space="preserve">З) спинной мозг </w:t>
                  </w:r>
                </w:p>
              </w:tc>
            </w:tr>
          </w:tbl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7)</w:t>
            </w: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Привести примеры размножения и роста для конкретного организма.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8)</w:t>
            </w: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В результате изменения, в каких зародышевых листках могли развиться у новорождённого заболевания: серповидная анемия, врождённый сахарный диабет, врождённый псориаз, недоразвитость почек? По каким причинам могли возникнуть эти изменения?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9)</w:t>
            </w: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Какие периоды эмбрионального и постэмбрионального развития человека вы считаете наиболее важными? Пояснить свою точку зрения.</w:t>
            </w:r>
          </w:p>
          <w:p w:rsidR="00702C32" w:rsidRPr="00A31768" w:rsidRDefault="00702C32" w:rsidP="007301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1768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10)</w:t>
            </w:r>
            <w:r w:rsidRPr="00A31768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Соотнесите название каждой фазы митоза с теми процессами, которые характерны для этих фаз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424"/>
              <w:gridCol w:w="4426"/>
            </w:tblGrid>
            <w:tr w:rsidR="00702C32" w:rsidRPr="00730F93" w:rsidTr="008C5392"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Фазы митоза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Состояние ядра и клетки</w:t>
                  </w:r>
                </w:p>
              </w:tc>
            </w:tr>
            <w:tr w:rsidR="00702C32" w:rsidRPr="00730F93" w:rsidTr="008C5392"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А) профаза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1. Сестринские хроматиды становятся самостоятельными дочерними хромосомами. Начинают сокращаться нити веретена деления.</w:t>
                  </w:r>
                </w:p>
              </w:tc>
            </w:tr>
            <w:tr w:rsidR="00702C32" w:rsidRPr="00730F93" w:rsidTr="008C5392"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Б) метафаза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2. Хромосомы сконцентрированы у полюсов клетки, они деспирализуются и становятся плохо заметными.</w:t>
                  </w:r>
                </w:p>
              </w:tc>
            </w:tr>
            <w:tr w:rsidR="00702C32" w:rsidRPr="00730F93" w:rsidTr="008C5392"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В) анафаза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3. Хромосомы располагаются в экваториальной плоскости клетки, полностью сформировано митотическое веретено.</w:t>
                  </w:r>
                </w:p>
              </w:tc>
            </w:tr>
            <w:tr w:rsidR="00702C32" w:rsidRPr="00730F93" w:rsidTr="008C5392"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Г) телофаза</w:t>
                  </w:r>
                </w:p>
              </w:tc>
              <w:tc>
                <w:tcPr>
                  <w:tcW w:w="4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2C32" w:rsidRPr="00A31768" w:rsidRDefault="00702C32" w:rsidP="0073016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</w:pPr>
                  <w:r w:rsidRPr="00A31768">
                    <w:rPr>
                      <w:rFonts w:ascii="Times New Roman" w:hAnsi="Times New Roman"/>
                      <w:i/>
                      <w:sz w:val="28"/>
                      <w:szCs w:val="28"/>
                      <w:lang w:eastAsia="ru-RU"/>
                    </w:rPr>
                    <w:t>4. Центриоли расходятся к полюсам клетки, хромосомы спирализуются, ядерная оболочка распадается на отдельные фрагменты.</w:t>
                  </w:r>
                </w:p>
              </w:tc>
            </w:tr>
          </w:tbl>
          <w:p w:rsidR="00702C32" w:rsidRPr="00730F93" w:rsidRDefault="00702C32" w:rsidP="0073016A">
            <w:pPr>
              <w:spacing w:line="240" w:lineRule="auto"/>
              <w:contextualSpacing/>
              <w:jc w:val="both"/>
              <w:rPr>
                <w:rStyle w:val="panel"/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702C32" w:rsidRPr="00730F93" w:rsidRDefault="00702C32" w:rsidP="0073016A">
            <w:pPr>
              <w:spacing w:line="240" w:lineRule="auto"/>
              <w:contextualSpacing/>
              <w:jc w:val="both"/>
              <w:rPr>
                <w:rStyle w:val="panel"/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18" w:type="dxa"/>
            <w:vAlign w:val="center"/>
          </w:tcPr>
          <w:p w:rsidR="00702C32" w:rsidRPr="00A31768" w:rsidRDefault="00702C32" w:rsidP="0073016A">
            <w:pPr>
              <w:pStyle w:val="NormalWeb"/>
              <w:spacing w:after="0" w:afterAutospacing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702C32" w:rsidRPr="00A31768" w:rsidRDefault="00702C32" w:rsidP="0073016A">
            <w:pPr>
              <w:pStyle w:val="NormalWeb"/>
              <w:spacing w:after="0" w:afterAutospacing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702C32" w:rsidRPr="00A31768" w:rsidRDefault="00702C32" w:rsidP="0073016A">
            <w:pPr>
              <w:pStyle w:val="NormalWeb"/>
              <w:spacing w:after="0" w:afterAutospacing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702C32" w:rsidRPr="00A31768" w:rsidRDefault="00702C32" w:rsidP="0073016A">
            <w:pPr>
              <w:pStyle w:val="NormalWeb"/>
              <w:spacing w:after="0" w:afterAutospacing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702C32" w:rsidRPr="00A31768" w:rsidRDefault="00702C32" w:rsidP="0073016A">
            <w:pPr>
              <w:pStyle w:val="NormalWeb"/>
              <w:spacing w:after="0" w:afterAutospacing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702C32" w:rsidRPr="00A31768" w:rsidRDefault="00702C32" w:rsidP="0073016A">
            <w:pPr>
              <w:pStyle w:val="NormalWeb"/>
              <w:spacing w:after="0" w:afterAutospacing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702C32" w:rsidRPr="00A31768" w:rsidRDefault="00702C32" w:rsidP="0073016A">
            <w:pPr>
              <w:pStyle w:val="NormalWeb"/>
              <w:spacing w:after="0" w:afterAutospacing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</w:p>
          <w:p w:rsidR="00702C32" w:rsidRPr="00730F93" w:rsidRDefault="00702C32" w:rsidP="0073016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702C32" w:rsidRPr="00A31768" w:rsidRDefault="00702C32" w:rsidP="00A31768">
      <w:pPr>
        <w:rPr>
          <w:rFonts w:ascii="Times New Roman" w:hAnsi="Times New Roman"/>
          <w:i/>
          <w:color w:val="000000"/>
          <w:sz w:val="28"/>
          <w:szCs w:val="28"/>
        </w:rPr>
      </w:pPr>
      <w:r w:rsidRPr="00A31768">
        <w:rPr>
          <w:rFonts w:ascii="Times New Roman" w:hAnsi="Times New Roman"/>
          <w:i/>
          <w:color w:val="000000"/>
          <w:sz w:val="28"/>
          <w:szCs w:val="28"/>
        </w:rPr>
        <w:br/>
      </w:r>
    </w:p>
    <w:p w:rsidR="00702C32" w:rsidRPr="00A31768" w:rsidRDefault="00702C32" w:rsidP="00A31768">
      <w:pPr>
        <w:pStyle w:val="ListParagraph"/>
        <w:ind w:left="360"/>
        <w:rPr>
          <w:rFonts w:ascii="Times New Roman" w:hAnsi="Times New Roman"/>
          <w:i/>
          <w:color w:val="000000"/>
          <w:sz w:val="28"/>
          <w:szCs w:val="28"/>
        </w:rPr>
      </w:pPr>
      <w:bookmarkStart w:id="0" w:name="_GoBack"/>
      <w:bookmarkEnd w:id="0"/>
    </w:p>
    <w:sectPr w:rsidR="00702C32" w:rsidRPr="00A31768" w:rsidSect="00BE1BE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18C"/>
    <w:multiLevelType w:val="hybridMultilevel"/>
    <w:tmpl w:val="D7BA892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884164"/>
    <w:multiLevelType w:val="multilevel"/>
    <w:tmpl w:val="01EAE5D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6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cs="Times New Roman"/>
      </w:rPr>
    </w:lvl>
  </w:abstractNum>
  <w:abstractNum w:abstractNumId="2">
    <w:nsid w:val="25E459DB"/>
    <w:multiLevelType w:val="multilevel"/>
    <w:tmpl w:val="330C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6A178D"/>
    <w:multiLevelType w:val="hybridMultilevel"/>
    <w:tmpl w:val="9B38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011A12"/>
    <w:multiLevelType w:val="hybridMultilevel"/>
    <w:tmpl w:val="D8CE1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A90477"/>
    <w:multiLevelType w:val="multilevel"/>
    <w:tmpl w:val="D570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F383FC4"/>
    <w:multiLevelType w:val="multilevel"/>
    <w:tmpl w:val="0A38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0E5345"/>
    <w:multiLevelType w:val="hybridMultilevel"/>
    <w:tmpl w:val="C04A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D465C3"/>
    <w:multiLevelType w:val="hybridMultilevel"/>
    <w:tmpl w:val="E4FAE4C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9F0FF9"/>
    <w:multiLevelType w:val="hybridMultilevel"/>
    <w:tmpl w:val="725C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0F7D44"/>
    <w:multiLevelType w:val="multilevel"/>
    <w:tmpl w:val="FDA8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941"/>
    <w:rsid w:val="000A7F85"/>
    <w:rsid w:val="000D58B7"/>
    <w:rsid w:val="001E3C0A"/>
    <w:rsid w:val="00226EE8"/>
    <w:rsid w:val="002973FD"/>
    <w:rsid w:val="00340E69"/>
    <w:rsid w:val="003F4347"/>
    <w:rsid w:val="004F3F66"/>
    <w:rsid w:val="005621B7"/>
    <w:rsid w:val="005D70E2"/>
    <w:rsid w:val="005E0A29"/>
    <w:rsid w:val="006A7516"/>
    <w:rsid w:val="006C11EB"/>
    <w:rsid w:val="00702C32"/>
    <w:rsid w:val="0072561F"/>
    <w:rsid w:val="0073016A"/>
    <w:rsid w:val="00730F93"/>
    <w:rsid w:val="007A5A3B"/>
    <w:rsid w:val="007B206D"/>
    <w:rsid w:val="007E5218"/>
    <w:rsid w:val="008C5392"/>
    <w:rsid w:val="00923733"/>
    <w:rsid w:val="009B138B"/>
    <w:rsid w:val="009B4C0A"/>
    <w:rsid w:val="009C540F"/>
    <w:rsid w:val="00A31768"/>
    <w:rsid w:val="00A42ABF"/>
    <w:rsid w:val="00B01418"/>
    <w:rsid w:val="00B50454"/>
    <w:rsid w:val="00BD6482"/>
    <w:rsid w:val="00BE1BEB"/>
    <w:rsid w:val="00C36E45"/>
    <w:rsid w:val="00ED6947"/>
    <w:rsid w:val="00F41133"/>
    <w:rsid w:val="00F5152F"/>
    <w:rsid w:val="00FA3941"/>
    <w:rsid w:val="00FD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8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A39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FA3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21B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394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394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21B7"/>
    <w:rPr>
      <w:rFonts w:ascii="Cambria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FA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4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A3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Normal"/>
    <w:uiPriority w:val="99"/>
    <w:rsid w:val="00FA3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title">
    <w:name w:val="toc_title"/>
    <w:basedOn w:val="Normal"/>
    <w:uiPriority w:val="99"/>
    <w:rsid w:val="00FA39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A3941"/>
    <w:rPr>
      <w:rFonts w:cs="Times New Roman"/>
      <w:color w:val="0000FF"/>
      <w:u w:val="single"/>
    </w:rPr>
  </w:style>
  <w:style w:type="character" w:customStyle="1" w:styleId="tocnumber">
    <w:name w:val="toc_number"/>
    <w:basedOn w:val="DefaultParagraphFont"/>
    <w:uiPriority w:val="99"/>
    <w:rsid w:val="00FA3941"/>
    <w:rPr>
      <w:rFonts w:cs="Times New Roman"/>
    </w:rPr>
  </w:style>
  <w:style w:type="character" w:styleId="Strong">
    <w:name w:val="Strong"/>
    <w:basedOn w:val="DefaultParagraphFont"/>
    <w:uiPriority w:val="99"/>
    <w:qFormat/>
    <w:rsid w:val="00FA3941"/>
    <w:rPr>
      <w:rFonts w:cs="Times New Roman"/>
      <w:b/>
      <w:bCs/>
    </w:rPr>
  </w:style>
  <w:style w:type="paragraph" w:styleId="NoSpacing">
    <w:name w:val="No Spacing"/>
    <w:uiPriority w:val="99"/>
    <w:qFormat/>
    <w:rsid w:val="002973F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621B7"/>
    <w:rPr>
      <w:rFonts w:cs="Times New Roman"/>
    </w:rPr>
  </w:style>
  <w:style w:type="character" w:customStyle="1" w:styleId="panel">
    <w:name w:val="panel"/>
    <w:basedOn w:val="DefaultParagraphFont"/>
    <w:uiPriority w:val="99"/>
    <w:rsid w:val="005621B7"/>
    <w:rPr>
      <w:rFonts w:cs="Times New Roman"/>
    </w:rPr>
  </w:style>
  <w:style w:type="character" w:customStyle="1" w:styleId="1">
    <w:name w:val="Название объекта1"/>
    <w:basedOn w:val="DefaultParagraphFont"/>
    <w:uiPriority w:val="99"/>
    <w:rsid w:val="005621B7"/>
    <w:rPr>
      <w:rFonts w:cs="Times New Roman"/>
    </w:rPr>
  </w:style>
  <w:style w:type="table" w:styleId="TableGrid">
    <w:name w:val="Table Grid"/>
    <w:basedOn w:val="TableNormal"/>
    <w:uiPriority w:val="99"/>
    <w:rsid w:val="00C36E4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3957">
              <w:marLeft w:val="0"/>
              <w:marRight w:val="0"/>
              <w:marTop w:val="450"/>
              <w:marBottom w:val="4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019743958">
              <w:marLeft w:val="0"/>
              <w:marRight w:val="0"/>
              <w:marTop w:val="450"/>
              <w:marBottom w:val="4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019743961">
              <w:marLeft w:val="0"/>
              <w:marRight w:val="0"/>
              <w:marTop w:val="0"/>
              <w:marBottom w:val="240"/>
              <w:divBdr>
                <w:top w:val="single" w:sz="12" w:space="11" w:color="E5E5E5"/>
                <w:left w:val="single" w:sz="12" w:space="11" w:color="E5E5E5"/>
                <w:bottom w:val="single" w:sz="12" w:space="11" w:color="E5E5E5"/>
                <w:right w:val="single" w:sz="12" w:space="11" w:color="E5E5E5"/>
              </w:divBdr>
            </w:div>
            <w:div w:id="1019743962">
              <w:marLeft w:val="0"/>
              <w:marRight w:val="0"/>
              <w:marTop w:val="225"/>
              <w:marBottom w:val="225"/>
              <w:divBdr>
                <w:top w:val="single" w:sz="18" w:space="8" w:color="5BB0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963">
              <w:marLeft w:val="0"/>
              <w:marRight w:val="0"/>
              <w:marTop w:val="225"/>
              <w:marBottom w:val="225"/>
              <w:divBdr>
                <w:top w:val="single" w:sz="18" w:space="8" w:color="5BB0F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3965">
              <w:marLeft w:val="0"/>
              <w:marRight w:val="0"/>
              <w:marTop w:val="450"/>
              <w:marBottom w:val="4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  <w:div w:id="10197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74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terneturok.ru/biology/10-klass/razmnozhenie-i-individualnoe-razvitie-organizmov/razvitie-polovyh-kletok-oogene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339</TotalTime>
  <Pages>11</Pages>
  <Words>1832</Words>
  <Characters>10445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11</cp:revision>
  <dcterms:created xsi:type="dcterms:W3CDTF">2018-03-27T13:58:00Z</dcterms:created>
  <dcterms:modified xsi:type="dcterms:W3CDTF">2022-02-27T10:58:00Z</dcterms:modified>
</cp:coreProperties>
</file>