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50" w:rsidRDefault="00220C50" w:rsidP="003D3C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992"/>
        <w:gridCol w:w="1701"/>
        <w:gridCol w:w="7371"/>
        <w:gridCol w:w="1417"/>
        <w:gridCol w:w="2127"/>
      </w:tblGrid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урока,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взаимодействия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1)Орг. Момент 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У:</w:t>
            </w:r>
            <w:r>
              <w:rPr>
                <w:lang w:eastAsia="en-US"/>
              </w:rPr>
              <w:t xml:space="preserve"> - Здравствуйте ребята! 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476B1C">
              <w:rPr>
                <w:lang w:eastAsia="en-US"/>
              </w:rPr>
              <w:t>Громко прозвенел звонок.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476B1C">
              <w:rPr>
                <w:lang w:eastAsia="en-US"/>
              </w:rPr>
              <w:t>Начинается урок.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476B1C">
              <w:rPr>
                <w:lang w:eastAsia="en-US"/>
              </w:rPr>
              <w:t>Наши ушки - на макушке,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476B1C">
              <w:rPr>
                <w:lang w:eastAsia="en-US"/>
              </w:rPr>
              <w:t>Глазки хорошо открыты.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476B1C">
              <w:rPr>
                <w:lang w:eastAsia="en-US"/>
              </w:rPr>
              <w:t>Слушаем, запоминаем,</w:t>
            </w:r>
          </w:p>
          <w:p w:rsidR="00220C50" w:rsidRPr="00476B1C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476B1C">
              <w:rPr>
                <w:lang w:eastAsia="en-US"/>
              </w:rPr>
              <w:t>Ни минуты не теряем.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2) Постановка цели и задач урока. Мотивация учебной деятельности учащихся.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 беседа), наглядный (иллюстрация)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У:</w:t>
            </w:r>
            <w:r w:rsidRPr="002F1EA7">
              <w:rPr>
                <w:color w:val="000000"/>
              </w:rPr>
              <w:t xml:space="preserve">  ребята, кто быстрее ответит, чего больше и почему, морковок или огурцов? (</w:t>
            </w:r>
            <w:r w:rsidRPr="002F1EA7">
              <w:rPr>
                <w:i/>
                <w:color w:val="000000"/>
              </w:rPr>
              <w:t>считают, 10 огурцов больше, чем 8 морковок</w:t>
            </w:r>
            <w:r w:rsidRPr="002F1EA7">
              <w:rPr>
                <w:color w:val="000000"/>
              </w:rPr>
              <w:t>). Что изображено наверху? (</w:t>
            </w:r>
            <w:r w:rsidRPr="002F1EA7">
              <w:rPr>
                <w:i/>
                <w:color w:val="000000"/>
              </w:rPr>
              <w:t>морковки</w:t>
            </w:r>
            <w:r w:rsidRPr="002F1EA7">
              <w:rPr>
                <w:color w:val="000000"/>
              </w:rPr>
              <w:t>). А огурцы где? (</w:t>
            </w:r>
            <w:r w:rsidRPr="002F1EA7">
              <w:rPr>
                <w:i/>
                <w:color w:val="000000"/>
              </w:rPr>
              <w:t>внизу</w:t>
            </w:r>
            <w:r w:rsidRPr="002F1EA7">
              <w:rPr>
                <w:color w:val="000000"/>
              </w:rPr>
              <w:t>).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F1168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96pt">
                  <v:imagedata r:id="rId5" o:title=""/>
                </v:shape>
              </w:pic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У:</w:t>
            </w:r>
            <w:r w:rsidRPr="002F1EA7">
              <w:rPr>
                <w:color w:val="000000"/>
              </w:rPr>
              <w:t xml:space="preserve"> а сейчас отгадайте загадку: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2F1EA7">
              <w:rPr>
                <w:i/>
                <w:color w:val="000000"/>
              </w:rPr>
              <w:t xml:space="preserve">Белый хвост, чёрный нос 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2F1EA7">
              <w:rPr>
                <w:i/>
                <w:color w:val="000000"/>
              </w:rPr>
              <w:t xml:space="preserve">Наши тапочки унёс 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2F1EA7">
              <w:rPr>
                <w:i/>
                <w:color w:val="000000"/>
              </w:rPr>
              <w:t xml:space="preserve">В уголок под кровать 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i/>
                <w:color w:val="000000"/>
              </w:rPr>
              <w:t>И не хочет отдавать</w:t>
            </w:r>
            <w:r w:rsidRPr="002F1EA7">
              <w:rPr>
                <w:color w:val="000000"/>
              </w:rPr>
              <w:t xml:space="preserve"> (Собака)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 xml:space="preserve">У: </w:t>
            </w:r>
            <w:r w:rsidRPr="002F1EA7">
              <w:rPr>
                <w:color w:val="000000"/>
              </w:rPr>
              <w:t>как вы думаете, о ком вы сейчас будете говорить? (</w:t>
            </w:r>
            <w:r w:rsidRPr="002F1EA7">
              <w:rPr>
                <w:i/>
                <w:color w:val="000000"/>
              </w:rPr>
              <w:t>о собаке</w:t>
            </w:r>
            <w:r w:rsidRPr="002F1EA7">
              <w:rPr>
                <w:color w:val="000000"/>
              </w:rPr>
              <w:t>)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 xml:space="preserve">У: </w:t>
            </w:r>
            <w:r w:rsidRPr="002F1EA7">
              <w:rPr>
                <w:color w:val="000000"/>
              </w:rPr>
              <w:t xml:space="preserve">правильно. Сейчас вы будете в парах придумывать рассказ по рисункам про собак.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выделенные учителем ориентиры действия в учебном материале,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 сравнение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3) Актуализация знаний.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</w:t>
            </w: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парная, индивидуальная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У:</w:t>
            </w:r>
            <w:r>
              <w:rPr>
                <w:lang w:eastAsia="en-US"/>
              </w:rPr>
              <w:t xml:space="preserve"> </w:t>
            </w:r>
            <w:r w:rsidRPr="00C0277A">
              <w:rPr>
                <w:lang w:eastAsia="en-US"/>
              </w:rPr>
              <w:t>Для этого откройте 16 стр. упр. 27 (</w:t>
            </w:r>
            <w:r w:rsidRPr="002F1EA7">
              <w:rPr>
                <w:i/>
                <w:lang w:eastAsia="en-US"/>
              </w:rPr>
              <w:t>рассматривают рисунки, описывают, какая собака прибежала первой, какая второй, кому досталась косточка</w:t>
            </w:r>
            <w:r w:rsidRPr="00C0277A">
              <w:rPr>
                <w:lang w:eastAsia="en-US"/>
              </w:rPr>
              <w:t>)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 xml:space="preserve">У: </w:t>
            </w:r>
            <w:r w:rsidRPr="00C0277A">
              <w:rPr>
                <w:lang w:eastAsia="en-US"/>
              </w:rPr>
              <w:t>молодцы! Вы умеете работать в парах и выполнять поставленные задачи. Сейчас в тетрадях нарисуйте схему, чтобы каждой собаке досталась косточка, где красный кружок – это косточка, а синяя клеточка – это собака (</w:t>
            </w:r>
            <w:r w:rsidRPr="002F1EA7">
              <w:rPr>
                <w:i/>
                <w:lang w:eastAsia="en-US"/>
              </w:rPr>
              <w:t>дети рисуют схему</w:t>
            </w:r>
            <w:r w:rsidRPr="00C0277A">
              <w:rPr>
                <w:lang w:eastAsia="en-US"/>
              </w:rPr>
              <w:t>)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 xml:space="preserve">У: </w:t>
            </w:r>
            <w:r w:rsidRPr="00C0277A">
              <w:rPr>
                <w:lang w:eastAsia="en-US"/>
              </w:rPr>
              <w:t>сколько получилось кружков? (3). А клеток? (3). Какой вывод можно сделать? (</w:t>
            </w:r>
            <w:r w:rsidRPr="002F1EA7">
              <w:rPr>
                <w:i/>
                <w:lang w:eastAsia="en-US"/>
              </w:rPr>
              <w:t>сколько собак, столько косточек</w:t>
            </w:r>
            <w:r w:rsidRPr="00C0277A">
              <w:rPr>
                <w:lang w:eastAsia="en-US"/>
              </w:rPr>
              <w:t>)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У:</w:t>
            </w:r>
            <w:r>
              <w:rPr>
                <w:lang w:eastAsia="en-US"/>
              </w:rPr>
              <w:t xml:space="preserve"> правильно. А сейчас посмотрите на рисунок упр. 28. Что вы видите? (</w:t>
            </w:r>
            <w:r w:rsidRPr="002F1EA7">
              <w:rPr>
                <w:i/>
                <w:lang w:eastAsia="en-US"/>
              </w:rPr>
              <w:t>линии, точки</w:t>
            </w:r>
            <w:r>
              <w:rPr>
                <w:lang w:eastAsia="en-US"/>
              </w:rPr>
              <w:t>). Ответьте в парах на вопросы, сколько линий изображено? (5). Сколько точек слева от синей линии? (2). Справа от красной (5). Между какими линиями много точек? (</w:t>
            </w:r>
            <w:r w:rsidRPr="002F1EA7">
              <w:rPr>
                <w:i/>
                <w:lang w:eastAsia="en-US"/>
              </w:rPr>
              <w:t>между синей и красной</w:t>
            </w:r>
            <w:r>
              <w:rPr>
                <w:lang w:eastAsia="en-US"/>
              </w:rPr>
              <w:t>). Какая линия отличается от других? (</w:t>
            </w:r>
            <w:r w:rsidRPr="002F1EA7">
              <w:rPr>
                <w:i/>
                <w:lang w:eastAsia="en-US"/>
              </w:rPr>
              <w:t>зеленая</w:t>
            </w:r>
            <w:r>
              <w:rPr>
                <w:lang w:eastAsia="en-US"/>
              </w:rPr>
              <w:t xml:space="preserve">). Чем? </w:t>
            </w:r>
            <w:r w:rsidRPr="002F1EA7">
              <w:rPr>
                <w:i/>
                <w:lang w:eastAsia="en-US"/>
              </w:rPr>
              <w:t>(она ломаная</w:t>
            </w:r>
            <w:r>
              <w:rPr>
                <w:lang w:eastAsia="en-US"/>
              </w:rPr>
              <w:t>). А что вы можете сказать о второй линии справа? (</w:t>
            </w:r>
            <w:r w:rsidRPr="002F1EA7">
              <w:rPr>
                <w:i/>
                <w:lang w:eastAsia="en-US"/>
              </w:rPr>
              <w:t>она кривая</w:t>
            </w:r>
            <w:r>
              <w:rPr>
                <w:lang w:eastAsia="en-US"/>
              </w:rPr>
              <w:t xml:space="preserve">). Правильно! Линии могут быть разными: прямыми, ломаными, кривыми.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Формируют интерес к учебному материалу,</w:t>
            </w:r>
          </w:p>
          <w:p w:rsidR="00220C50" w:rsidRPr="002F1EA7" w:rsidRDefault="00220C50" w:rsidP="002F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</w:rPr>
              <w:t>выражают свою точку зрения,</w:t>
            </w:r>
          </w:p>
          <w:p w:rsidR="00220C50" w:rsidRPr="002F1EA7" w:rsidRDefault="00220C50" w:rsidP="002F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</w:rPr>
              <w:t>распознают геометрические фигуры: точка, линия, прямая, ломаная,</w:t>
            </w:r>
          </w:p>
          <w:p w:rsidR="00220C50" w:rsidRPr="002F1EA7" w:rsidRDefault="00220C50" w:rsidP="002F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</w:rPr>
              <w:t>восстанавливают сюжет по серии рисунков.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1958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4) Первичное усвоение новых знаний.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Практический,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(иллюстрация)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Фронтальная, индивидуальная, парная, групповая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У:</w:t>
            </w:r>
            <w:r w:rsidRPr="002F1EA7">
              <w:rPr>
                <w:color w:val="000000"/>
              </w:rPr>
              <w:t xml:space="preserve">  ребята, начертите в тетради самостоятельно одну прямую синим цветом и одну кривую линию зеленым (</w:t>
            </w:r>
            <w:r w:rsidRPr="002F1EA7">
              <w:rPr>
                <w:i/>
                <w:color w:val="000000"/>
              </w:rPr>
              <w:t>дети чертят линии</w:t>
            </w:r>
            <w:r w:rsidRPr="002F1EA7">
              <w:rPr>
                <w:color w:val="000000"/>
              </w:rPr>
              <w:t>). Поменяйтесь тетрадями с соседом по парте и поставьте плюс, если работа выполнена верно (</w:t>
            </w:r>
            <w:r w:rsidRPr="002F1EA7">
              <w:rPr>
                <w:i/>
                <w:color w:val="000000"/>
              </w:rPr>
              <w:t>дети проверяют друг друга</w:t>
            </w:r>
            <w:r w:rsidRPr="002F1EA7">
              <w:rPr>
                <w:color w:val="000000"/>
              </w:rPr>
              <w:t>).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У:</w:t>
            </w:r>
            <w:r w:rsidRPr="002F1EA7">
              <w:rPr>
                <w:color w:val="000000"/>
              </w:rPr>
              <w:t xml:space="preserve"> молодцы! Вы хорошо поработали! А сейчас на стр.17 в парах выполните упр.29. Вам нужно сравнить количество клоунов, шапочек и ответить на мои вопросы (</w:t>
            </w:r>
            <w:r w:rsidRPr="002F1EA7">
              <w:rPr>
                <w:i/>
                <w:color w:val="000000"/>
              </w:rPr>
              <w:t>дети рассматривают, считают, отвечают на вопросы</w:t>
            </w:r>
            <w:r w:rsidRPr="002F1EA7">
              <w:rPr>
                <w:color w:val="000000"/>
              </w:rPr>
              <w:t>):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color w:val="000000"/>
              </w:rPr>
              <w:t>- какой по счету клоун выше всех? (3) какой ниже всех? (1)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color w:val="000000"/>
              </w:rPr>
              <w:t>- какого цвета борода у третьего клоуна? (</w:t>
            </w:r>
            <w:r w:rsidRPr="002F1EA7">
              <w:rPr>
                <w:i/>
                <w:color w:val="000000"/>
              </w:rPr>
              <w:t>розовая</w:t>
            </w:r>
            <w:r w:rsidRPr="002F1EA7">
              <w:rPr>
                <w:color w:val="000000"/>
              </w:rPr>
              <w:t>). А если считать справа налево? (</w:t>
            </w:r>
            <w:r w:rsidRPr="002F1EA7">
              <w:rPr>
                <w:i/>
                <w:color w:val="000000"/>
              </w:rPr>
              <w:t>белого</w:t>
            </w:r>
            <w:r w:rsidRPr="002F1EA7">
              <w:rPr>
                <w:color w:val="000000"/>
              </w:rPr>
              <w:t>)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color w:val="000000"/>
              </w:rPr>
              <w:t>- какую шапочку надеть клоунам, чтобы быть одного роста? (</w:t>
            </w:r>
            <w:r w:rsidRPr="002F1EA7">
              <w:rPr>
                <w:i/>
                <w:color w:val="000000"/>
              </w:rPr>
              <w:t>соединяют карандашом</w:t>
            </w:r>
            <w:r w:rsidRPr="002F1EA7">
              <w:rPr>
                <w:color w:val="000000"/>
              </w:rPr>
              <w:t>).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У:</w:t>
            </w:r>
            <w:r w:rsidRPr="002F1EA7">
              <w:rPr>
                <w:color w:val="000000"/>
              </w:rPr>
              <w:t xml:space="preserve"> молодцы! Вы справились и с этим заданием. Давайте отдохнем: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2F1EA7">
              <w:rPr>
                <w:i/>
                <w:color w:val="000000"/>
              </w:rPr>
              <w:t>А сейчас мы с вами, дети,</w:t>
            </w:r>
            <w:r w:rsidRPr="002F1EA7">
              <w:rPr>
                <w:i/>
                <w:color w:val="000000"/>
              </w:rPr>
              <w:br/>
              <w:t>Улетаем на ракете.</w:t>
            </w:r>
            <w:r w:rsidRPr="002F1EA7">
              <w:rPr>
                <w:i/>
                <w:color w:val="000000"/>
              </w:rPr>
              <w:br/>
              <w:t>На носки поднимись,</w:t>
            </w:r>
            <w:r w:rsidRPr="002F1EA7">
              <w:rPr>
                <w:i/>
                <w:color w:val="000000"/>
              </w:rPr>
              <w:br/>
              <w:t>А потом руки вниз.</w:t>
            </w:r>
            <w:r w:rsidRPr="002F1EA7">
              <w:rPr>
                <w:i/>
                <w:color w:val="000000"/>
              </w:rPr>
              <w:br/>
              <w:t>Раз, два, три, четыре —</w:t>
            </w:r>
            <w:r w:rsidRPr="002F1EA7">
              <w:rPr>
                <w:i/>
                <w:color w:val="000000"/>
              </w:rPr>
              <w:br/>
              <w:t>Вот летит ракета ввысь! (1—2 — стойка на носках, руки вверх, ладони образуют «купол ракеты»; 3—4 — основная стойка.)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color w:val="000000"/>
              </w:rPr>
              <w:t xml:space="preserve"> </w:t>
            </w:r>
            <w:r w:rsidRPr="002F1EA7">
              <w:rPr>
                <w:b/>
                <w:color w:val="000000"/>
              </w:rPr>
              <w:t>У:</w:t>
            </w:r>
            <w:r w:rsidRPr="002F1EA7">
              <w:rPr>
                <w:color w:val="000000"/>
              </w:rPr>
              <w:t xml:space="preserve"> продолжаем работать. Посмотрите на картинку. Я считаю, что кривых линий больше, чем прямых. Подумайте, я права или нет? (</w:t>
            </w:r>
            <w:r w:rsidRPr="002F1EA7">
              <w:rPr>
                <w:i/>
                <w:color w:val="000000"/>
              </w:rPr>
              <w:t>дети считают, отвечают, что кривых меньше</w:t>
            </w:r>
            <w:r w:rsidRPr="002F1EA7">
              <w:rPr>
                <w:color w:val="000000"/>
              </w:rPr>
              <w:t>). Хорошо, а что сделать, чтобы их стало поровну? (</w:t>
            </w:r>
            <w:r w:rsidRPr="002F1EA7">
              <w:rPr>
                <w:i/>
                <w:color w:val="000000"/>
              </w:rPr>
              <w:t>добавить одну кривую</w:t>
            </w:r>
            <w:r w:rsidRPr="002F1EA7">
              <w:rPr>
                <w:color w:val="000000"/>
              </w:rPr>
              <w:t>). Правильно.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F1168">
              <w:rPr>
                <w:noProof/>
                <w:color w:val="000000"/>
              </w:rPr>
              <w:pict>
                <v:shape id="_x0000_i1026" type="#_x0000_t75" style="width:261.75pt;height:168pt">
                  <v:imagedata r:id="rId6" o:title=""/>
                </v:shape>
              </w:pic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У:</w:t>
            </w:r>
            <w:r w:rsidRPr="002F1EA7">
              <w:rPr>
                <w:color w:val="000000"/>
              </w:rPr>
              <w:t xml:space="preserve"> ребята, следующее задание под номером 30 вы выполните в группах. Вам нужно ответить на вопросы, объяснить свои ответы и придумать для других групп свои вопросы со словами больше - меньше (</w:t>
            </w:r>
            <w:r w:rsidRPr="002F1EA7">
              <w:rPr>
                <w:i/>
                <w:color w:val="000000"/>
              </w:rPr>
              <w:t>дети совещаются, отвечают, придумывают и задают вопросы; кого в классе больше мальчиков или девочек? чего больше парт или стульев? кого больше, птиц или синиц?</w:t>
            </w:r>
            <w:r w:rsidRPr="002F1EA7">
              <w:rPr>
                <w:color w:val="000000"/>
              </w:rPr>
              <w:t>).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 xml:space="preserve">У: </w:t>
            </w:r>
            <w:r w:rsidRPr="002F1EA7">
              <w:rPr>
                <w:color w:val="000000"/>
              </w:rPr>
              <w:t>вы отлично поработали, пришла пора отдохнуть.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воспринимают предложения учителя,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</w:rPr>
              <w:t>принимают участие в работе парами и группами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Наблюдение, взаимооценка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5) Физ. минутка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EA7">
              <w:rPr>
                <w:rFonts w:ascii="Times New Roman" w:hAnsi="Times New Roman" w:cs="Times New Roman"/>
                <w:i/>
                <w:sz w:val="24"/>
                <w:szCs w:val="24"/>
              </w:rPr>
              <w:t>Поворот, наклон, прыжок,</w:t>
            </w:r>
          </w:p>
          <w:p w:rsidR="00220C50" w:rsidRPr="002F1EA7" w:rsidRDefault="00220C50" w:rsidP="002F1E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EA7">
              <w:rPr>
                <w:rFonts w:ascii="Times New Roman" w:hAnsi="Times New Roman" w:cs="Times New Roman"/>
                <w:i/>
                <w:sz w:val="24"/>
                <w:szCs w:val="24"/>
              </w:rPr>
              <w:t>Улыбнись давай, дружок.</w:t>
            </w:r>
          </w:p>
          <w:p w:rsidR="00220C50" w:rsidRPr="002F1EA7" w:rsidRDefault="00220C50" w:rsidP="002F1E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EA7">
              <w:rPr>
                <w:rFonts w:ascii="Times New Roman" w:hAnsi="Times New Roman" w:cs="Times New Roman"/>
                <w:i/>
                <w:sz w:val="24"/>
                <w:szCs w:val="24"/>
              </w:rPr>
              <w:t>Еще попрыгай: раз, два, три!</w:t>
            </w:r>
          </w:p>
          <w:p w:rsidR="00220C50" w:rsidRPr="002F1EA7" w:rsidRDefault="00220C50" w:rsidP="002F1E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EA7">
              <w:rPr>
                <w:rFonts w:ascii="Times New Roman" w:hAnsi="Times New Roman" w:cs="Times New Roman"/>
                <w:i/>
                <w:sz w:val="24"/>
                <w:szCs w:val="24"/>
              </w:rPr>
              <w:t>На соседа посмотри,</w:t>
            </w:r>
          </w:p>
          <w:p w:rsidR="00220C50" w:rsidRPr="002F1EA7" w:rsidRDefault="00220C50" w:rsidP="002F1E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EA7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 и тут же вниз</w:t>
            </w:r>
          </w:p>
          <w:p w:rsidR="00220C50" w:rsidRPr="002F1EA7" w:rsidRDefault="00220C50" w:rsidP="002F1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A7">
              <w:rPr>
                <w:rFonts w:ascii="Times New Roman" w:hAnsi="Times New Roman" w:cs="Times New Roman"/>
                <w:i/>
                <w:sz w:val="24"/>
                <w:szCs w:val="24"/>
              </w:rPr>
              <w:t>И за парту вновь садись.</w:t>
            </w:r>
            <w:r w:rsidRPr="002F1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6. Закрепление 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Практический, словесный (беседа),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 (иллюстрация)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Парная, фронтальная, индивидуальная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B94268">
            <w:pPr>
              <w:pStyle w:val="NormalWeb"/>
              <w:rPr>
                <w:noProof/>
                <w:color w:val="000000"/>
              </w:rPr>
            </w:pPr>
            <w:r w:rsidRPr="002F1EA7">
              <w:rPr>
                <w:b/>
                <w:noProof/>
                <w:color w:val="000000"/>
              </w:rPr>
              <w:t xml:space="preserve">У:  </w:t>
            </w:r>
            <w:r w:rsidRPr="002F1EA7">
              <w:rPr>
                <w:noProof/>
                <w:color w:val="000000"/>
              </w:rPr>
              <w:t>продолжаем работу. Посмотрите на иллюстрацию и скажите, что стоит на верхней полке? (</w:t>
            </w:r>
            <w:r w:rsidRPr="002F1EA7">
              <w:rPr>
                <w:i/>
                <w:noProof/>
                <w:color w:val="000000"/>
              </w:rPr>
              <w:t>матрешка, пирамидка</w:t>
            </w:r>
            <w:r w:rsidRPr="002F1EA7">
              <w:rPr>
                <w:noProof/>
                <w:color w:val="000000"/>
              </w:rPr>
              <w:t>). Какая игрушка стоит слева от мяча? (</w:t>
            </w:r>
            <w:r w:rsidRPr="002F1EA7">
              <w:rPr>
                <w:i/>
                <w:noProof/>
                <w:color w:val="000000"/>
              </w:rPr>
              <w:t>бабочка</w:t>
            </w:r>
            <w:r w:rsidRPr="002F1EA7">
              <w:rPr>
                <w:noProof/>
                <w:color w:val="000000"/>
              </w:rPr>
              <w:t>). Что стоит под кубиком? (</w:t>
            </w:r>
            <w:r w:rsidRPr="002F1EA7">
              <w:rPr>
                <w:i/>
                <w:noProof/>
                <w:color w:val="000000"/>
              </w:rPr>
              <w:t>юла</w:t>
            </w:r>
            <w:r w:rsidRPr="002F1EA7">
              <w:rPr>
                <w:noProof/>
                <w:color w:val="000000"/>
              </w:rPr>
              <w:t>). Что стоит ниже, флаг или барабан? (</w:t>
            </w:r>
            <w:r w:rsidRPr="002F1EA7">
              <w:rPr>
                <w:i/>
                <w:noProof/>
                <w:color w:val="000000"/>
              </w:rPr>
              <w:t>барабан</w:t>
            </w:r>
            <w:r w:rsidRPr="002F1EA7">
              <w:rPr>
                <w:noProof/>
                <w:color w:val="000000"/>
              </w:rPr>
              <w:t>). Правильно!</w:t>
            </w:r>
          </w:p>
          <w:p w:rsidR="00220C50" w:rsidRPr="002F1EA7" w:rsidRDefault="00220C50" w:rsidP="00B94268">
            <w:pPr>
              <w:pStyle w:val="NormalWeb"/>
              <w:rPr>
                <w:noProof/>
                <w:color w:val="000000"/>
              </w:rPr>
            </w:pPr>
            <w:r w:rsidRPr="00CF1168">
              <w:rPr>
                <w:noProof/>
                <w:color w:val="000000"/>
              </w:rPr>
              <w:pict>
                <v:shape id="_x0000_i1027" type="#_x0000_t75" style="width:85.5pt;height:107.25pt">
                  <v:imagedata r:id="rId7" o:title=""/>
                </v:shape>
              </w:pic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F1EA7">
              <w:rPr>
                <w:b/>
                <w:noProof/>
                <w:color w:val="000000"/>
              </w:rPr>
              <w:t xml:space="preserve">У: </w:t>
            </w:r>
            <w:r w:rsidRPr="002F1EA7">
              <w:rPr>
                <w:noProof/>
                <w:color w:val="000000"/>
              </w:rPr>
              <w:t>а сейчас в тетрадях самостоятельно выполните упр.31 на стр.17. Но сначала посмотрите на доску (</w:t>
            </w:r>
            <w:r w:rsidRPr="002F1EA7">
              <w:rPr>
                <w:i/>
                <w:noProof/>
                <w:color w:val="000000"/>
              </w:rPr>
              <w:t>учитель делает показ. Из нижнего левого угла проводим прямую линию в верхний левый угол. Затем из верхнего левого в правый верхний угол. Проводим прямую линию в правый нижний угол. Далее проводим прямую линию в следующий правый нижний угол и в верхний правй угол. Ставим точку посередине следующей клетки. Продолжаем узор до конца строки</w:t>
            </w:r>
            <w:r w:rsidRPr="002F1EA7">
              <w:rPr>
                <w:noProof/>
                <w:color w:val="000000"/>
              </w:rPr>
              <w:t>.)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F1EA7">
              <w:rPr>
                <w:b/>
                <w:noProof/>
                <w:color w:val="000000"/>
              </w:rPr>
              <w:t>У:</w:t>
            </w:r>
            <w:r w:rsidRPr="002F1EA7">
              <w:rPr>
                <w:noProof/>
                <w:color w:val="000000"/>
              </w:rPr>
              <w:t xml:space="preserve"> поменяйтесь тетрадями и сделайте взаимооценку. Поставьте плюс, если верно (</w:t>
            </w:r>
            <w:r w:rsidRPr="002F1EA7">
              <w:rPr>
                <w:i/>
                <w:noProof/>
                <w:color w:val="000000"/>
              </w:rPr>
              <w:t>дети проверяют, оценивают</w:t>
            </w:r>
            <w:r w:rsidRPr="002F1EA7">
              <w:rPr>
                <w:noProof/>
                <w:color w:val="000000"/>
              </w:rPr>
              <w:t>).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F1EA7">
              <w:rPr>
                <w:b/>
                <w:noProof/>
                <w:color w:val="000000"/>
              </w:rPr>
              <w:t xml:space="preserve">У: </w:t>
            </w:r>
            <w:r w:rsidRPr="002F1EA7">
              <w:rPr>
                <w:noProof/>
                <w:color w:val="000000"/>
              </w:rPr>
              <w:t>устали, давайте сделаем зарядку: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i/>
                <w:noProof/>
                <w:color w:val="000000"/>
              </w:rPr>
            </w:pPr>
            <w:r w:rsidRPr="002F1EA7">
              <w:rPr>
                <w:i/>
                <w:noProof/>
                <w:color w:val="000000"/>
              </w:rPr>
              <w:t>Тик-так, тик-так,</w:t>
            </w:r>
            <w:r w:rsidRPr="002F1EA7">
              <w:rPr>
                <w:i/>
                <w:noProof/>
                <w:color w:val="000000"/>
              </w:rPr>
              <w:br/>
              <w:t>В доме кто умеет так?</w:t>
            </w:r>
            <w:r w:rsidRPr="002F1EA7">
              <w:rPr>
                <w:i/>
                <w:noProof/>
                <w:color w:val="000000"/>
              </w:rPr>
              <w:br/>
              <w:t>Это маятник в часах,</w:t>
            </w:r>
            <w:r w:rsidRPr="002F1EA7">
              <w:rPr>
                <w:i/>
                <w:noProof/>
                <w:color w:val="000000"/>
              </w:rPr>
              <w:br/>
              <w:t>Отбивает каждый такт (Наклоны влево-вправо.)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F1EA7">
              <w:rPr>
                <w:noProof/>
                <w:color w:val="000000"/>
              </w:rPr>
              <w:t>(дети делают зарядку)</w:t>
            </w:r>
          </w:p>
          <w:p w:rsidR="00220C50" w:rsidRPr="002F1EA7" w:rsidRDefault="00220C50" w:rsidP="002F1EA7">
            <w:pPr>
              <w:pStyle w:val="NormalWeb"/>
              <w:spacing w:before="0" w:beforeAutospacing="0" w:after="0" w:afterAutospacing="0"/>
              <w:rPr>
                <w:noProof/>
                <w:color w:val="000000"/>
              </w:rPr>
            </w:pPr>
            <w:r w:rsidRPr="002F1EA7">
              <w:rPr>
                <w:b/>
                <w:noProof/>
                <w:color w:val="000000"/>
              </w:rPr>
              <w:t xml:space="preserve">У: </w:t>
            </w:r>
            <w:r w:rsidRPr="002F1EA7">
              <w:rPr>
                <w:noProof/>
                <w:color w:val="000000"/>
              </w:rPr>
              <w:t>вы отлично справились со всеми заданиями. Пришло время сказать о домашнем задании.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</w:rPr>
              <w:t>Распознают геометрические фигуры: точка, линия, прямая, ломаная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Взаимооценка 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У:  </w:t>
            </w: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ребята, дома по желанию вы можете начертить 3 ломаных линии, две прямых, и 1 кривую.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информацию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Рефлексия (подведение итогов занятия).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У:</w:t>
            </w:r>
            <w:r>
              <w:rPr>
                <w:lang w:eastAsia="en-US"/>
              </w:rPr>
              <w:t xml:space="preserve"> а сейчас давайте подведём итог нашего занятия. Скажите, какие задания вы выполняли? (</w:t>
            </w:r>
            <w:r w:rsidRPr="002F1EA7">
              <w:rPr>
                <w:i/>
                <w:lang w:eastAsia="en-US"/>
              </w:rPr>
              <w:t>сравнивали предметы, отвечали на вопросы, чертили линии</w:t>
            </w:r>
            <w:r>
              <w:rPr>
                <w:lang w:eastAsia="en-US"/>
              </w:rPr>
              <w:t>).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 xml:space="preserve">У: </w:t>
            </w:r>
            <w:r>
              <w:rPr>
                <w:lang w:eastAsia="en-US"/>
              </w:rPr>
              <w:t xml:space="preserve">верно. Вы работали с темой </w:t>
            </w:r>
            <w:r w:rsidRPr="00864582">
              <w:rPr>
                <w:lang w:eastAsia="en-US"/>
              </w:rPr>
              <w:t>взаимное расположение линий и точек на плоскости</w:t>
            </w:r>
            <w:r>
              <w:rPr>
                <w:lang w:eastAsia="en-US"/>
              </w:rPr>
              <w:t xml:space="preserve"> и повторяли изученный материал. А сейчас опишите свое настроение с помощью смайликов (</w:t>
            </w:r>
            <w:r w:rsidRPr="002F1EA7">
              <w:rPr>
                <w:i/>
                <w:lang w:eastAsia="en-US"/>
              </w:rPr>
              <w:t>дети выбирают смайлик</w:t>
            </w:r>
            <w:r>
              <w:rPr>
                <w:lang w:eastAsia="en-US"/>
              </w:rPr>
              <w:t>)</w:t>
            </w: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  <w:p w:rsidR="00220C50" w:rsidRDefault="00220C50" w:rsidP="002F1EA7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noProof/>
              </w:rPr>
              <w:pict>
                <v:shape id="_x0000_i1028" type="#_x0000_t75" style="width:175.5pt;height:63pt">
                  <v:imagedata r:id="rId8" o:title=""/>
                </v:shape>
              </w:pict>
            </w:r>
          </w:p>
          <w:p w:rsidR="00220C50" w:rsidRDefault="00220C50" w:rsidP="004B0A72">
            <w:pPr>
              <w:pStyle w:val="NormalWeb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У:</w:t>
            </w:r>
            <w:r>
              <w:rPr>
                <w:lang w:eastAsia="en-US"/>
              </w:rPr>
              <w:t xml:space="preserve"> всем спасибо за урок!</w:t>
            </w:r>
          </w:p>
          <w:p w:rsidR="00220C50" w:rsidRDefault="00220C50" w:rsidP="004B0A72">
            <w:pPr>
              <w:pStyle w:val="NormalWeb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Осуществляют рефлексию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</w:tbl>
    <w:p w:rsidR="00220C50" w:rsidRDefault="00220C50"/>
    <w:sectPr w:rsidR="00220C50" w:rsidSect="003D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B"/>
    <w:rsid w:val="00067F3E"/>
    <w:rsid w:val="000D7521"/>
    <w:rsid w:val="00121FFE"/>
    <w:rsid w:val="00195844"/>
    <w:rsid w:val="001B4FBF"/>
    <w:rsid w:val="001B7BAF"/>
    <w:rsid w:val="001D193E"/>
    <w:rsid w:val="002016FA"/>
    <w:rsid w:val="00220C50"/>
    <w:rsid w:val="00221B69"/>
    <w:rsid w:val="00227895"/>
    <w:rsid w:val="00253D1E"/>
    <w:rsid w:val="00296EEF"/>
    <w:rsid w:val="002B3988"/>
    <w:rsid w:val="002B3E61"/>
    <w:rsid w:val="002E096E"/>
    <w:rsid w:val="002F1EA7"/>
    <w:rsid w:val="00363885"/>
    <w:rsid w:val="003A5868"/>
    <w:rsid w:val="003D3CFB"/>
    <w:rsid w:val="00417ADE"/>
    <w:rsid w:val="00434881"/>
    <w:rsid w:val="00441FFB"/>
    <w:rsid w:val="00476B1C"/>
    <w:rsid w:val="004B0A72"/>
    <w:rsid w:val="004C7A82"/>
    <w:rsid w:val="004D2246"/>
    <w:rsid w:val="00544224"/>
    <w:rsid w:val="005B5445"/>
    <w:rsid w:val="0062176B"/>
    <w:rsid w:val="00633C09"/>
    <w:rsid w:val="006355DD"/>
    <w:rsid w:val="00653288"/>
    <w:rsid w:val="006614A2"/>
    <w:rsid w:val="00683D85"/>
    <w:rsid w:val="006965F6"/>
    <w:rsid w:val="006D4A2C"/>
    <w:rsid w:val="006F25FA"/>
    <w:rsid w:val="006F546B"/>
    <w:rsid w:val="00766355"/>
    <w:rsid w:val="00786596"/>
    <w:rsid w:val="007F3FF3"/>
    <w:rsid w:val="00864582"/>
    <w:rsid w:val="00882421"/>
    <w:rsid w:val="008A6450"/>
    <w:rsid w:val="009268E7"/>
    <w:rsid w:val="00986590"/>
    <w:rsid w:val="009B08B7"/>
    <w:rsid w:val="009E6959"/>
    <w:rsid w:val="00A11874"/>
    <w:rsid w:val="00A118C5"/>
    <w:rsid w:val="00A65B51"/>
    <w:rsid w:val="00B34B00"/>
    <w:rsid w:val="00B7737F"/>
    <w:rsid w:val="00B94268"/>
    <w:rsid w:val="00BA64FC"/>
    <w:rsid w:val="00BD7A88"/>
    <w:rsid w:val="00C0277A"/>
    <w:rsid w:val="00C35CCC"/>
    <w:rsid w:val="00C505F7"/>
    <w:rsid w:val="00C5589E"/>
    <w:rsid w:val="00C84381"/>
    <w:rsid w:val="00CB4965"/>
    <w:rsid w:val="00CF1168"/>
    <w:rsid w:val="00D30308"/>
    <w:rsid w:val="00E0644F"/>
    <w:rsid w:val="00E07EED"/>
    <w:rsid w:val="00E92835"/>
    <w:rsid w:val="00EA5DDC"/>
    <w:rsid w:val="00EC547E"/>
    <w:rsid w:val="00EE09AC"/>
    <w:rsid w:val="00F139B9"/>
    <w:rsid w:val="00F21158"/>
    <w:rsid w:val="00F6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C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FB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E695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5</Pages>
  <Words>938</Words>
  <Characters>5348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Алексей</cp:lastModifiedBy>
  <cp:revision>21</cp:revision>
  <dcterms:created xsi:type="dcterms:W3CDTF">2021-10-29T15:17:00Z</dcterms:created>
  <dcterms:modified xsi:type="dcterms:W3CDTF">2022-10-09T17:07:00Z</dcterms:modified>
</cp:coreProperties>
</file>