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5"/>
        <w:gridCol w:w="992"/>
        <w:gridCol w:w="1701"/>
        <w:gridCol w:w="7371"/>
        <w:gridCol w:w="1417"/>
        <w:gridCol w:w="2127"/>
      </w:tblGrid>
      <w:tr w:rsidR="0091695A" w:rsidTr="00266FC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 урока,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отводимое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взаимодействия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деятельность учителя и формулировки заданий;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варианты детских ответов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планируемые способы оценивания  </w:t>
            </w:r>
          </w:p>
        </w:tc>
      </w:tr>
      <w:tr w:rsidR="0091695A" w:rsidTr="00266FC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1)Орг. Момент 1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Словесный ( инструктаж)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266FC4">
              <w:rPr>
                <w:b/>
                <w:lang w:eastAsia="en-US"/>
              </w:rPr>
              <w:t>Учитель:</w:t>
            </w:r>
            <w:r>
              <w:rPr>
                <w:lang w:eastAsia="en-US"/>
              </w:rPr>
              <w:t xml:space="preserve"> здравствуйте ребята! </w:t>
            </w: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0529FE">
              <w:rPr>
                <w:lang w:eastAsia="en-US"/>
              </w:rPr>
              <w:t>Ровно встали,</w:t>
            </w: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0529FE">
              <w:rPr>
                <w:lang w:eastAsia="en-US"/>
              </w:rPr>
              <w:t>Тихо сели,</w:t>
            </w: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0529FE">
              <w:rPr>
                <w:lang w:eastAsia="en-US"/>
              </w:rPr>
              <w:t>Головами повертели,</w:t>
            </w: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0529FE">
              <w:rPr>
                <w:lang w:eastAsia="en-US"/>
              </w:rPr>
              <w:t>Сладко – сладко потянулись,</w:t>
            </w: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0529FE">
              <w:rPr>
                <w:lang w:eastAsia="en-US"/>
              </w:rPr>
              <w:t>И друг другу улыбнулись.</w:t>
            </w: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0529FE">
              <w:rPr>
                <w:lang w:eastAsia="en-US"/>
              </w:rPr>
              <w:t>Рот закрыли на замок,</w:t>
            </w:r>
          </w:p>
          <w:p w:rsidR="0091695A" w:rsidRPr="00476B1C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0529FE">
              <w:rPr>
                <w:lang w:eastAsia="en-US"/>
              </w:rPr>
              <w:t>Начинается урок.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91695A" w:rsidTr="00266FC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2) Постановка цели и задач урока. Мотивация учебной деятельности учащихся.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Словесный ( беседа), наглядный (иллюстрация)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66FC4">
              <w:rPr>
                <w:b/>
                <w:color w:val="000000"/>
              </w:rPr>
              <w:t>Учитель:</w:t>
            </w:r>
            <w:r w:rsidRPr="00266FC4">
              <w:rPr>
                <w:color w:val="000000"/>
              </w:rPr>
              <w:t xml:space="preserve"> ребята, посмотрите на карточки и скажите, какие из них повторяются чаще всего (</w:t>
            </w:r>
            <w:r w:rsidRPr="00266FC4">
              <w:rPr>
                <w:i/>
                <w:color w:val="000000"/>
              </w:rPr>
              <w:t>очки, экскаватор</w:t>
            </w:r>
            <w:r w:rsidRPr="00266FC4">
              <w:rPr>
                <w:color w:val="000000"/>
              </w:rPr>
              <w:t>). Как вы думаете, почему? (</w:t>
            </w:r>
            <w:r w:rsidRPr="00266FC4">
              <w:rPr>
                <w:i/>
                <w:color w:val="000000"/>
              </w:rPr>
              <w:t>будем с ними работать</w:t>
            </w:r>
            <w:r w:rsidRPr="00266FC4">
              <w:rPr>
                <w:color w:val="000000"/>
              </w:rPr>
              <w:t>). Верно. Послушайте мое произношение слов и подумайте, о каких звуках и буквах мы будем говорить (</w:t>
            </w:r>
            <w:r w:rsidRPr="00266FC4">
              <w:rPr>
                <w:i/>
                <w:color w:val="000000"/>
              </w:rPr>
              <w:t>учитель произносит, отвечают О, Э</w:t>
            </w:r>
            <w:r w:rsidRPr="00266FC4">
              <w:rPr>
                <w:color w:val="000000"/>
              </w:rPr>
              <w:t>)</w:t>
            </w:r>
          </w:p>
          <w:p w:rsidR="0091695A" w:rsidRPr="00266FC4" w:rsidRDefault="0091695A" w:rsidP="00266FC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66FC4">
              <w:rPr>
                <w:b/>
                <w:color w:val="000000"/>
              </w:rPr>
              <w:t xml:space="preserve">Учитель: </w:t>
            </w:r>
            <w:r w:rsidRPr="00266FC4">
              <w:rPr>
                <w:color w:val="000000"/>
              </w:rPr>
              <w:t>правильно! Посмотрите, как они пишутся (</w:t>
            </w:r>
            <w:r w:rsidRPr="00266FC4">
              <w:rPr>
                <w:i/>
                <w:color w:val="000000"/>
              </w:rPr>
              <w:t>показывает на доске</w:t>
            </w:r>
            <w:r w:rsidRPr="00266FC4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Формируют положительное отношение к уроку литературного чтения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91695A" w:rsidTr="00266FC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3) Актуализация знаний.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Словесный (беседа),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наглядный (иллюстрация)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Фронтальная, групповая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266FC4">
              <w:rPr>
                <w:b/>
                <w:lang w:eastAsia="en-US"/>
              </w:rPr>
              <w:t xml:space="preserve">Учитель: </w:t>
            </w:r>
            <w:r>
              <w:rPr>
                <w:lang w:eastAsia="en-US"/>
              </w:rPr>
              <w:t>н</w:t>
            </w:r>
            <w:r w:rsidRPr="00BD4494">
              <w:rPr>
                <w:lang w:eastAsia="en-US"/>
              </w:rPr>
              <w:t>о прежде чем работать с новой темой, вы должны в группах собрать</w:t>
            </w:r>
            <w:r>
              <w:rPr>
                <w:lang w:eastAsia="en-US"/>
              </w:rPr>
              <w:t xml:space="preserve"> картинку, </w:t>
            </w:r>
            <w:r w:rsidRPr="00BD4494">
              <w:rPr>
                <w:lang w:eastAsia="en-US"/>
              </w:rPr>
              <w:t>назвать сказку</w:t>
            </w:r>
            <w:r>
              <w:rPr>
                <w:lang w:eastAsia="en-US"/>
              </w:rPr>
              <w:t xml:space="preserve"> и похлопать друг другу, если собрали верно (</w:t>
            </w:r>
            <w:r w:rsidRPr="00266FC4">
              <w:rPr>
                <w:i/>
                <w:lang w:eastAsia="en-US"/>
              </w:rPr>
              <w:t>дети собирают разрезанные картинки по сказкам Колобок, Репка, Простоквашино</w:t>
            </w:r>
            <w:r>
              <w:rPr>
                <w:lang w:eastAsia="en-US"/>
              </w:rPr>
              <w:t>).</w:t>
            </w: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</w:p>
          <w:p w:rsidR="0091695A" w:rsidRPr="00266FC4" w:rsidRDefault="0091695A" w:rsidP="00266FC4">
            <w:pPr>
              <w:pStyle w:val="NormalWeb"/>
              <w:spacing w:before="0" w:beforeAutospacing="0" w:after="0" w:afterAutospacing="0"/>
              <w:rPr>
                <w:b/>
                <w:lang w:eastAsia="en-US"/>
              </w:rPr>
            </w:pP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b/>
                <w:lang w:val="en-US" w:eastAsia="en-US"/>
              </w:rPr>
            </w:pPr>
            <w:r w:rsidRPr="00B803AF">
              <w:rPr>
                <w:b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1.25pt;height:319.5pt">
                  <v:imagedata r:id="rId5" o:title=""/>
                </v:shape>
              </w:pict>
            </w:r>
          </w:p>
          <w:p w:rsidR="0091695A" w:rsidRPr="00B803AF" w:rsidRDefault="0091695A" w:rsidP="00266FC4">
            <w:pPr>
              <w:pStyle w:val="NormalWeb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91695A" w:rsidRPr="00BD4494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266FC4">
              <w:rPr>
                <w:b/>
                <w:lang w:eastAsia="en-US"/>
              </w:rPr>
              <w:t xml:space="preserve">Учитель: </w:t>
            </w:r>
            <w:r>
              <w:rPr>
                <w:lang w:eastAsia="en-US"/>
              </w:rPr>
              <w:t>ребята, я произнесу название сказки, а вы хлопните в ладоши, если в нем есть звук, который сегодня будем изучать (</w:t>
            </w:r>
            <w:r w:rsidRPr="00266FC4">
              <w:rPr>
                <w:i/>
                <w:lang w:eastAsia="en-US"/>
              </w:rPr>
              <w:t>учитель произносит, дети хлопают</w:t>
            </w:r>
            <w:r>
              <w:rPr>
                <w:lang w:eastAsia="en-US"/>
              </w:rPr>
              <w:t>).</w:t>
            </w: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266FC4">
              <w:rPr>
                <w:b/>
                <w:lang w:eastAsia="en-US"/>
              </w:rPr>
              <w:t>Учитель:</w:t>
            </w:r>
            <w:r>
              <w:rPr>
                <w:lang w:eastAsia="en-US"/>
              </w:rPr>
              <w:t xml:space="preserve"> вы внимательно слушали, поработали в группах и теперь можно отдохнуть:</w:t>
            </w:r>
          </w:p>
          <w:p w:rsidR="0091695A" w:rsidRPr="00266FC4" w:rsidRDefault="0091695A" w:rsidP="00266FC4">
            <w:pPr>
              <w:pStyle w:val="NormalWeb"/>
              <w:spacing w:before="0" w:beforeAutospacing="0" w:after="0" w:afterAutospacing="0"/>
              <w:rPr>
                <w:i/>
                <w:lang w:eastAsia="en-US"/>
              </w:rPr>
            </w:pPr>
            <w:r w:rsidRPr="00266FC4">
              <w:rPr>
                <w:i/>
                <w:lang w:eastAsia="en-US"/>
              </w:rPr>
              <w:t>Белки прыгают по веткам.</w:t>
            </w:r>
            <w:r w:rsidRPr="00266FC4">
              <w:rPr>
                <w:i/>
                <w:lang w:eastAsia="en-US"/>
              </w:rPr>
              <w:br/>
              <w:t>Прыг да скок, прыг да скок!</w:t>
            </w:r>
            <w:r w:rsidRPr="00266FC4">
              <w:rPr>
                <w:i/>
                <w:lang w:eastAsia="en-US"/>
              </w:rPr>
              <w:br/>
              <w:t>Забираются нередко</w:t>
            </w:r>
            <w:r w:rsidRPr="00266FC4">
              <w:rPr>
                <w:i/>
                <w:lang w:eastAsia="en-US"/>
              </w:rPr>
              <w:br/>
              <w:t>Высоко, высоко! (Прыжки на месте.)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</w:rPr>
              <w:t>Понимают содержание вопросов и высказываний учителя и сверстников.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Словесная похвала, взаимооценка хлопками</w:t>
            </w:r>
          </w:p>
        </w:tc>
      </w:tr>
      <w:tr w:rsidR="0091695A" w:rsidTr="00266FC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1958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4) Первичное усвоение новых знаний.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Словесный (инструктаж),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Фронтальная, парная, групповая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66FC4">
              <w:rPr>
                <w:b/>
                <w:color w:val="000000"/>
              </w:rPr>
              <w:t xml:space="preserve">Учитель: </w:t>
            </w:r>
            <w:r w:rsidRPr="00266FC4">
              <w:rPr>
                <w:color w:val="000000"/>
              </w:rPr>
              <w:t>продолжаем работу. Откройте учебник на стр.16 и в парах выполните первое и второе задание (</w:t>
            </w:r>
            <w:r w:rsidRPr="00266FC4">
              <w:rPr>
                <w:i/>
                <w:color w:val="000000"/>
              </w:rPr>
              <w:t>дети работают в парах</w:t>
            </w:r>
            <w:r w:rsidRPr="00266FC4">
              <w:rPr>
                <w:color w:val="000000"/>
              </w:rPr>
              <w:t>)</w:t>
            </w:r>
          </w:p>
          <w:p w:rsidR="0091695A" w:rsidRPr="00266FC4" w:rsidRDefault="0091695A" w:rsidP="00266FC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66FC4">
              <w:rPr>
                <w:b/>
                <w:color w:val="000000"/>
              </w:rPr>
              <w:t xml:space="preserve">Учитель: </w:t>
            </w:r>
            <w:r w:rsidRPr="00266FC4">
              <w:rPr>
                <w:color w:val="000000"/>
              </w:rPr>
              <w:t>итак, сколько животных вы нашли? (4) Что можно съесть? (</w:t>
            </w:r>
            <w:r w:rsidRPr="00266FC4">
              <w:rPr>
                <w:i/>
                <w:color w:val="000000"/>
              </w:rPr>
              <w:t>сыр, банан, помидор, эскимо</w:t>
            </w:r>
            <w:r w:rsidRPr="00266FC4">
              <w:rPr>
                <w:color w:val="000000"/>
              </w:rPr>
              <w:t>). Верно. В каких словах вы четко услышали звуки О, Э? (</w:t>
            </w:r>
            <w:r w:rsidRPr="00266FC4">
              <w:rPr>
                <w:i/>
                <w:color w:val="000000"/>
              </w:rPr>
              <w:t>помидор, эскимо</w:t>
            </w:r>
            <w:r w:rsidRPr="00266FC4">
              <w:rPr>
                <w:color w:val="000000"/>
              </w:rPr>
              <w:t>). Правильно.</w:t>
            </w:r>
          </w:p>
          <w:p w:rsidR="0091695A" w:rsidRPr="00266FC4" w:rsidRDefault="0091695A" w:rsidP="00266FC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66FC4">
              <w:rPr>
                <w:b/>
                <w:color w:val="000000"/>
              </w:rPr>
              <w:t xml:space="preserve">Учитель: </w:t>
            </w:r>
            <w:r w:rsidRPr="00266FC4">
              <w:rPr>
                <w:color w:val="000000"/>
              </w:rPr>
              <w:t>ребята, скажите, кто из вас уже был в театре? (</w:t>
            </w:r>
            <w:r w:rsidRPr="00266FC4">
              <w:rPr>
                <w:i/>
                <w:color w:val="000000"/>
              </w:rPr>
              <w:t>дети отвечают</w:t>
            </w:r>
            <w:r w:rsidRPr="00266FC4">
              <w:rPr>
                <w:color w:val="000000"/>
              </w:rPr>
              <w:t>). Как вы понимаете это слово? (</w:t>
            </w:r>
            <w:r w:rsidRPr="00266FC4">
              <w:rPr>
                <w:i/>
                <w:color w:val="000000"/>
              </w:rPr>
              <w:t>выступление на сцене артистов</w:t>
            </w:r>
            <w:r w:rsidRPr="00266FC4">
              <w:rPr>
                <w:color w:val="000000"/>
              </w:rPr>
              <w:t xml:space="preserve">). Верно. </w:t>
            </w:r>
            <w:r w:rsidRPr="00266FC4">
              <w:rPr>
                <w:b/>
                <w:bCs/>
                <w:color w:val="000000"/>
              </w:rPr>
              <w:t xml:space="preserve">Театр </w:t>
            </w:r>
            <w:r w:rsidRPr="00266FC4">
              <w:rPr>
                <w:color w:val="000000"/>
              </w:rPr>
              <w:t xml:space="preserve">- </w:t>
            </w:r>
            <w:r w:rsidRPr="00266FC4">
              <w:rPr>
                <w:bCs/>
                <w:color w:val="000000"/>
              </w:rPr>
              <w:t>это</w:t>
            </w:r>
            <w:r w:rsidRPr="00266FC4">
              <w:rPr>
                <w:color w:val="000000"/>
              </w:rPr>
              <w:t xml:space="preserve"> форма исполнительского искусства, которая использует актеров или актрис, чтобы представить событие перед живой аудиторией на сцене. </w:t>
            </w:r>
          </w:p>
          <w:p w:rsidR="0091695A" w:rsidRPr="00266FC4" w:rsidRDefault="0091695A" w:rsidP="00266FC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66FC4">
              <w:rPr>
                <w:color w:val="000000"/>
              </w:rPr>
              <w:t>Откройте учебник на стр.17, рассмотрите картинки и обсудите в группах, что делает общение приятным и неприятным (</w:t>
            </w:r>
            <w:r w:rsidRPr="00266FC4">
              <w:rPr>
                <w:i/>
                <w:color w:val="000000"/>
              </w:rPr>
              <w:t>обсуждают, отвечают</w:t>
            </w:r>
            <w:r w:rsidRPr="00266FC4">
              <w:rPr>
                <w:color w:val="000000"/>
              </w:rPr>
              <w:t>).</w:t>
            </w:r>
          </w:p>
          <w:p w:rsidR="0091695A" w:rsidRPr="00266FC4" w:rsidRDefault="0091695A" w:rsidP="00266FC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66FC4">
              <w:rPr>
                <w:b/>
                <w:color w:val="000000"/>
              </w:rPr>
              <w:t xml:space="preserve">Учитель: </w:t>
            </w:r>
            <w:r w:rsidRPr="00266FC4">
              <w:rPr>
                <w:color w:val="000000"/>
              </w:rPr>
              <w:t>вы отлично поработали, пришло время антракта. Догадались, что такое антракт, который есть и в театре, и на уроке? (</w:t>
            </w:r>
            <w:r w:rsidRPr="00266FC4">
              <w:rPr>
                <w:i/>
                <w:color w:val="000000"/>
              </w:rPr>
              <w:t>это перерыв, отдых</w:t>
            </w:r>
            <w:r w:rsidRPr="00266FC4">
              <w:rPr>
                <w:color w:val="000000"/>
              </w:rPr>
              <w:t xml:space="preserve">). Верно. Значит пора сделать зарядку. А в театре </w:t>
            </w:r>
            <w:r w:rsidRPr="00266FC4">
              <w:rPr>
                <w:b/>
                <w:bCs/>
                <w:color w:val="000000"/>
              </w:rPr>
              <w:t>антра́кт</w:t>
            </w:r>
            <w:r w:rsidRPr="00266FC4">
              <w:rPr>
                <w:color w:val="000000"/>
              </w:rPr>
              <w:t> — это перерыв между действиями, актами театрального спектакля.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Выполняют несложные логические действия; работают с учебником, ориентируются в нем с помощью значков.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91695A" w:rsidTr="00266FC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5) Физ. минутка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after="0"/>
              <w:rPr>
                <w:rFonts w:ascii="Times New Roman" w:hAnsi="Times New Roman" w:cs="Times New Roman"/>
              </w:rPr>
            </w:pPr>
            <w:r w:rsidRPr="00266FC4">
              <w:rPr>
                <w:rFonts w:ascii="Times New Roman" w:hAnsi="Times New Roman" w:cs="Times New Roman"/>
              </w:rPr>
              <w:t>Поворот, наклон, прыжок,</w:t>
            </w:r>
          </w:p>
          <w:p w:rsidR="0091695A" w:rsidRPr="00266FC4" w:rsidRDefault="0091695A" w:rsidP="00266FC4">
            <w:pPr>
              <w:spacing w:after="0"/>
              <w:rPr>
                <w:rFonts w:ascii="Times New Roman" w:hAnsi="Times New Roman" w:cs="Times New Roman"/>
              </w:rPr>
            </w:pPr>
            <w:r w:rsidRPr="00266FC4">
              <w:rPr>
                <w:rFonts w:ascii="Times New Roman" w:hAnsi="Times New Roman" w:cs="Times New Roman"/>
              </w:rPr>
              <w:t>Улыбнись давай, дружок.</w:t>
            </w:r>
          </w:p>
          <w:p w:rsidR="0091695A" w:rsidRPr="00266FC4" w:rsidRDefault="0091695A" w:rsidP="00266FC4">
            <w:pPr>
              <w:spacing w:after="0"/>
              <w:rPr>
                <w:rFonts w:ascii="Times New Roman" w:hAnsi="Times New Roman" w:cs="Times New Roman"/>
              </w:rPr>
            </w:pPr>
            <w:r w:rsidRPr="00266FC4">
              <w:rPr>
                <w:rFonts w:ascii="Times New Roman" w:hAnsi="Times New Roman" w:cs="Times New Roman"/>
              </w:rPr>
              <w:t>Еще попрыгай: раз, два, три!</w:t>
            </w:r>
          </w:p>
          <w:p w:rsidR="0091695A" w:rsidRPr="00266FC4" w:rsidRDefault="0091695A" w:rsidP="00266FC4">
            <w:pPr>
              <w:spacing w:after="0"/>
              <w:rPr>
                <w:rFonts w:ascii="Times New Roman" w:hAnsi="Times New Roman" w:cs="Times New Roman"/>
              </w:rPr>
            </w:pPr>
            <w:r w:rsidRPr="00266FC4">
              <w:rPr>
                <w:rFonts w:ascii="Times New Roman" w:hAnsi="Times New Roman" w:cs="Times New Roman"/>
              </w:rPr>
              <w:t>На соседа посмотри,</w:t>
            </w:r>
          </w:p>
          <w:p w:rsidR="0091695A" w:rsidRPr="00266FC4" w:rsidRDefault="0091695A" w:rsidP="00266FC4">
            <w:pPr>
              <w:spacing w:after="0"/>
              <w:rPr>
                <w:rFonts w:ascii="Times New Roman" w:hAnsi="Times New Roman" w:cs="Times New Roman"/>
              </w:rPr>
            </w:pPr>
            <w:r w:rsidRPr="00266FC4">
              <w:rPr>
                <w:rFonts w:ascii="Times New Roman" w:hAnsi="Times New Roman" w:cs="Times New Roman"/>
              </w:rPr>
              <w:t>Руки вверх и тут же вниз</w:t>
            </w:r>
          </w:p>
          <w:p w:rsidR="0091695A" w:rsidRPr="00266FC4" w:rsidRDefault="0091695A" w:rsidP="00266FC4">
            <w:pPr>
              <w:spacing w:after="0"/>
              <w:rPr>
                <w:rFonts w:ascii="Times New Roman" w:hAnsi="Times New Roman" w:cs="Times New Roman"/>
              </w:rPr>
            </w:pPr>
            <w:r w:rsidRPr="00266FC4">
              <w:rPr>
                <w:rFonts w:ascii="Times New Roman" w:hAnsi="Times New Roman" w:cs="Times New Roman"/>
              </w:rPr>
              <w:t xml:space="preserve">И за парту вновь садись.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91695A" w:rsidTr="00266FC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6. Закрепление 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Наглядный (демонстрация сценки) словесный (беседа)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Фронтальная, групповая, индивидуальная, парная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pStyle w:val="NormalWeb"/>
              <w:spacing w:before="0" w:beforeAutospacing="0" w:after="0" w:afterAutospacing="0"/>
              <w:rPr>
                <w:noProof/>
                <w:color w:val="000000"/>
              </w:rPr>
            </w:pPr>
            <w:r w:rsidRPr="00266FC4">
              <w:rPr>
                <w:b/>
                <w:noProof/>
                <w:color w:val="000000"/>
              </w:rPr>
              <w:t xml:space="preserve">Учитель:  </w:t>
            </w:r>
            <w:r w:rsidRPr="00266FC4">
              <w:rPr>
                <w:noProof/>
                <w:color w:val="000000"/>
              </w:rPr>
              <w:t>продолжаем работу. Выполните самостоятельно на стр.17 упр.2. Найдите такую же маленькую букву. Посмотрим, кто быстрее (</w:t>
            </w:r>
            <w:r w:rsidRPr="00266FC4">
              <w:rPr>
                <w:i/>
                <w:noProof/>
                <w:color w:val="000000"/>
              </w:rPr>
              <w:t>дети ищут, поднимают руку</w:t>
            </w:r>
            <w:r w:rsidRPr="00266FC4">
              <w:rPr>
                <w:noProof/>
                <w:color w:val="000000"/>
              </w:rPr>
              <w:t>). Молодцы! Быстро справились. Далее в парах рассмотрите картинки и послушайте. Ваша задача услышать, с какой интонацией я произношу предложения (</w:t>
            </w:r>
            <w:r w:rsidRPr="00266FC4">
              <w:rPr>
                <w:i/>
                <w:noProof/>
                <w:color w:val="000000"/>
              </w:rPr>
              <w:t>дети слушают, отвечают с вопросом, с восклицанием</w:t>
            </w:r>
            <w:r w:rsidRPr="00266FC4">
              <w:rPr>
                <w:noProof/>
                <w:color w:val="000000"/>
              </w:rPr>
              <w:t>).</w:t>
            </w:r>
          </w:p>
          <w:p w:rsidR="0091695A" w:rsidRPr="00266FC4" w:rsidRDefault="0091695A" w:rsidP="00266FC4">
            <w:pPr>
              <w:pStyle w:val="NormalWeb"/>
              <w:spacing w:before="0" w:beforeAutospacing="0" w:after="0" w:afterAutospacing="0"/>
              <w:rPr>
                <w:noProof/>
                <w:color w:val="000000"/>
              </w:rPr>
            </w:pPr>
            <w:r w:rsidRPr="00266FC4">
              <w:rPr>
                <w:b/>
                <w:noProof/>
                <w:color w:val="000000"/>
              </w:rPr>
              <w:t xml:space="preserve">Учитель: </w:t>
            </w:r>
            <w:r w:rsidRPr="00266FC4">
              <w:rPr>
                <w:noProof/>
                <w:color w:val="000000"/>
              </w:rPr>
              <w:t>верно. А как называется разговор двух или нескольких людей? (</w:t>
            </w:r>
            <w:r w:rsidRPr="00266FC4">
              <w:rPr>
                <w:i/>
                <w:noProof/>
                <w:color w:val="000000"/>
              </w:rPr>
              <w:t>диалог</w:t>
            </w:r>
            <w:r w:rsidRPr="00266FC4">
              <w:rPr>
                <w:noProof/>
                <w:color w:val="000000"/>
              </w:rPr>
              <w:t>). Очень хорошо. Ребята, давайте придумаем в парах имена этим мальчикам, но такие, чтобы в них были звуки О или Э (</w:t>
            </w:r>
            <w:r w:rsidRPr="00266FC4">
              <w:rPr>
                <w:i/>
                <w:noProof/>
                <w:color w:val="000000"/>
              </w:rPr>
              <w:t>дети придумывают в парах Коля, Эдик</w:t>
            </w:r>
            <w:r w:rsidRPr="00266FC4">
              <w:rPr>
                <w:noProof/>
                <w:color w:val="000000"/>
              </w:rPr>
              <w:t>). Замечательно! Ребята, запомните, что имена людей пишутся с большой буквы.</w:t>
            </w:r>
          </w:p>
          <w:p w:rsidR="0091695A" w:rsidRPr="00266FC4" w:rsidRDefault="0091695A" w:rsidP="00266FC4">
            <w:pPr>
              <w:pStyle w:val="NormalWeb"/>
              <w:spacing w:before="0" w:beforeAutospacing="0" w:after="0" w:afterAutospacing="0"/>
              <w:rPr>
                <w:noProof/>
                <w:color w:val="000000"/>
              </w:rPr>
            </w:pPr>
            <w:r w:rsidRPr="00266FC4">
              <w:rPr>
                <w:b/>
                <w:noProof/>
                <w:color w:val="000000"/>
              </w:rPr>
              <w:t>Учитель:</w:t>
            </w:r>
            <w:r w:rsidRPr="00266FC4">
              <w:rPr>
                <w:noProof/>
                <w:color w:val="000000"/>
              </w:rPr>
              <w:t xml:space="preserve"> а сейчас на стр.16 выполните в группах последнее задание в низу страницы (</w:t>
            </w:r>
            <w:r w:rsidRPr="00266FC4">
              <w:rPr>
                <w:i/>
                <w:noProof/>
                <w:color w:val="000000"/>
              </w:rPr>
              <w:t>дети выполняют, называют слова и номера: банан 4, крот 3, усы 1, мак 2</w:t>
            </w:r>
            <w:r w:rsidRPr="00266FC4">
              <w:rPr>
                <w:noProof/>
                <w:color w:val="000000"/>
              </w:rPr>
              <w:t>)</w:t>
            </w:r>
          </w:p>
          <w:p w:rsidR="0091695A" w:rsidRPr="00266FC4" w:rsidRDefault="0091695A" w:rsidP="00266FC4">
            <w:pPr>
              <w:pStyle w:val="NormalWeb"/>
              <w:spacing w:before="0" w:beforeAutospacing="0" w:after="0" w:afterAutospacing="0"/>
              <w:rPr>
                <w:noProof/>
                <w:color w:val="000000"/>
              </w:rPr>
            </w:pPr>
            <w:r w:rsidRPr="00266FC4">
              <w:rPr>
                <w:b/>
                <w:noProof/>
                <w:color w:val="000000"/>
              </w:rPr>
              <w:t xml:space="preserve">Учитель: </w:t>
            </w:r>
            <w:r w:rsidRPr="00266FC4">
              <w:rPr>
                <w:noProof/>
                <w:color w:val="000000"/>
              </w:rPr>
              <w:t>вы справились со всеми заданиями. Пришло время записать домашнее задание.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Принимают учебную задачу и следуют инструкции учителя; принимают и понимают алгоритм выполнения заданий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Словесная похвала</w:t>
            </w:r>
          </w:p>
        </w:tc>
      </w:tr>
      <w:tr w:rsidR="0091695A" w:rsidTr="00266FC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Словесный ( инструктаж)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Фронтальная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 ребята,</w:t>
            </w: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кто желает, может</w:t>
            </w: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нарисовать  актрису театра. Попросите родителей вам помочь.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91695A" w:rsidTr="00266FC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 Рефлексия (подведение итогов занятия).</w:t>
            </w:r>
          </w:p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266FC4">
              <w:rPr>
                <w:b/>
                <w:lang w:eastAsia="en-US"/>
              </w:rPr>
              <w:t>Учитель:</w:t>
            </w:r>
            <w:r>
              <w:rPr>
                <w:lang w:eastAsia="en-US"/>
              </w:rPr>
              <w:t xml:space="preserve"> а сейчас давайте подведём итог нашего занятия. Скажите, какие задания вы выполняли? (</w:t>
            </w:r>
            <w:r w:rsidRPr="00266FC4">
              <w:rPr>
                <w:i/>
                <w:lang w:eastAsia="en-US"/>
              </w:rPr>
              <w:t>находили слова, отвечали на вопросы, познакомились со звуками и буквами О, Э</w:t>
            </w:r>
            <w:r>
              <w:rPr>
                <w:lang w:eastAsia="en-US"/>
              </w:rPr>
              <w:t>).</w:t>
            </w: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266FC4">
              <w:rPr>
                <w:b/>
                <w:lang w:eastAsia="en-US"/>
              </w:rPr>
              <w:t>Учитель:</w:t>
            </w:r>
            <w:r>
              <w:rPr>
                <w:lang w:eastAsia="en-US"/>
              </w:rPr>
              <w:t xml:space="preserve"> с какими новыми словами вы работали? (</w:t>
            </w:r>
            <w:r w:rsidRPr="00266FC4">
              <w:rPr>
                <w:i/>
                <w:color w:val="000000"/>
              </w:rPr>
              <w:t>театр, антракт</w:t>
            </w:r>
            <w:r>
              <w:rPr>
                <w:lang w:eastAsia="en-US"/>
              </w:rPr>
              <w:t>)</w:t>
            </w: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266FC4">
              <w:rPr>
                <w:b/>
                <w:lang w:eastAsia="en-US"/>
              </w:rPr>
              <w:t xml:space="preserve">Учитель: </w:t>
            </w:r>
            <w:r>
              <w:rPr>
                <w:lang w:eastAsia="en-US"/>
              </w:rPr>
              <w:t>верно. Вы работали дружно и активно. А сейчас опишите свое настроение с помощью картинки (</w:t>
            </w:r>
            <w:r w:rsidRPr="00266FC4">
              <w:rPr>
                <w:i/>
                <w:lang w:eastAsia="en-US"/>
              </w:rPr>
              <w:t>дети выбирают солнце или тучку, описывают, почему</w:t>
            </w:r>
            <w:r>
              <w:rPr>
                <w:lang w:eastAsia="en-US"/>
              </w:rPr>
              <w:t>)</w:t>
            </w: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</w:p>
          <w:p w:rsidR="0091695A" w:rsidRDefault="0091695A" w:rsidP="00266FC4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noProof/>
              </w:rPr>
              <w:pict>
                <v:shape id="_x0000_i1026" type="#_x0000_t75" style="width:179.25pt;height:171pt">
                  <v:imagedata r:id="rId6" o:title=""/>
                </v:shape>
              </w:pict>
            </w:r>
          </w:p>
          <w:p w:rsidR="0091695A" w:rsidRDefault="0091695A" w:rsidP="004B0A72">
            <w:pPr>
              <w:pStyle w:val="NormalWeb"/>
              <w:rPr>
                <w:lang w:eastAsia="en-US"/>
              </w:rPr>
            </w:pPr>
            <w:r w:rsidRPr="00266FC4">
              <w:rPr>
                <w:b/>
                <w:lang w:eastAsia="en-US"/>
              </w:rPr>
              <w:t>Учитель:</w:t>
            </w:r>
            <w:r>
              <w:rPr>
                <w:lang w:eastAsia="en-US"/>
              </w:rPr>
              <w:t xml:space="preserve"> всем спасибо за урок!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Осуществляют рефлексию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A" w:rsidRPr="00266FC4" w:rsidRDefault="0091695A" w:rsidP="00266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F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Словесная похвала</w:t>
            </w:r>
          </w:p>
        </w:tc>
      </w:tr>
    </w:tbl>
    <w:p w:rsidR="0091695A" w:rsidRPr="0054202E" w:rsidRDefault="0091695A" w:rsidP="00A64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Иллюстрации</w:t>
      </w:r>
      <w:r w:rsidRPr="0054202E">
        <w:rPr>
          <w:rFonts w:ascii="Times New Roman" w:hAnsi="Times New Roman" w:cs="Times New Roman"/>
          <w:b/>
          <w:sz w:val="28"/>
          <w:szCs w:val="28"/>
        </w:rPr>
        <w:t xml:space="preserve"> для постановки цели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7"/>
        <w:gridCol w:w="3453"/>
        <w:gridCol w:w="3724"/>
        <w:gridCol w:w="4092"/>
      </w:tblGrid>
      <w:tr w:rsidR="0091695A" w:rsidRPr="0054202E" w:rsidTr="00266FC4">
        <w:tc>
          <w:tcPr>
            <w:tcW w:w="3435" w:type="dxa"/>
          </w:tcPr>
          <w:p w:rsidR="0091695A" w:rsidRPr="00266FC4" w:rsidRDefault="0091695A" w:rsidP="00266FC4">
            <w:pPr>
              <w:spacing w:after="0" w:line="240" w:lineRule="auto"/>
              <w:rPr>
                <w:rFonts w:cs="Times New Roman"/>
                <w:noProof/>
              </w:rPr>
            </w:pPr>
          </w:p>
          <w:p w:rsidR="0091695A" w:rsidRPr="00266FC4" w:rsidRDefault="0091695A" w:rsidP="00266FC4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9F24B5">
              <w:rPr>
                <w:rFonts w:cs="Times New Roman"/>
                <w:noProof/>
              </w:rPr>
              <w:pict>
                <v:shape id="Рисунок 3" o:spid="_x0000_i1027" type="#_x0000_t75" style="width:182.25pt;height:136.5pt;visibility:visible">
                  <v:imagedata r:id="rId7" o:title=""/>
                </v:shape>
              </w:pict>
            </w:r>
          </w:p>
        </w:tc>
        <w:tc>
          <w:tcPr>
            <w:tcW w:w="3435" w:type="dxa"/>
          </w:tcPr>
          <w:p w:rsidR="0091695A" w:rsidRPr="00266FC4" w:rsidRDefault="0091695A" w:rsidP="00266FC4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9F24B5">
              <w:rPr>
                <w:rFonts w:cs="Times New Roman"/>
                <w:noProof/>
              </w:rPr>
              <w:pict>
                <v:shape id="Рисунок 7" o:spid="_x0000_i1028" type="#_x0000_t75" style="width:147.75pt;height:180pt;visibility:visible">
                  <v:imagedata r:id="rId8" o:title=""/>
                </v:shape>
              </w:pict>
            </w:r>
          </w:p>
        </w:tc>
        <w:tc>
          <w:tcPr>
            <w:tcW w:w="3441" w:type="dxa"/>
          </w:tcPr>
          <w:p w:rsidR="0091695A" w:rsidRPr="00266FC4" w:rsidRDefault="0091695A" w:rsidP="00266FC4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9F24B5">
              <w:rPr>
                <w:rFonts w:cs="Times New Roman"/>
                <w:noProof/>
              </w:rPr>
              <w:pict>
                <v:shape id="Рисунок 8" o:spid="_x0000_i1029" type="#_x0000_t75" style="width:190.5pt;height:155.25pt;visibility:visible">
                  <v:imagedata r:id="rId9" o:title=""/>
                </v:shape>
              </w:pict>
            </w:r>
          </w:p>
        </w:tc>
        <w:tc>
          <w:tcPr>
            <w:tcW w:w="3075" w:type="dxa"/>
          </w:tcPr>
          <w:p w:rsidR="0091695A" w:rsidRPr="00266FC4" w:rsidRDefault="0091695A" w:rsidP="00266FC4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9F24B5">
              <w:rPr>
                <w:rFonts w:cs="Times New Roman"/>
                <w:noProof/>
              </w:rPr>
              <w:pict>
                <v:shape id="Рисунок 9" o:spid="_x0000_i1030" type="#_x0000_t75" style="width:213.75pt;height:168.75pt;visibility:visible">
                  <v:imagedata r:id="rId10" o:title=""/>
                </v:shape>
              </w:pict>
            </w:r>
          </w:p>
        </w:tc>
      </w:tr>
      <w:tr w:rsidR="0091695A" w:rsidRPr="0054202E" w:rsidTr="00266FC4">
        <w:tc>
          <w:tcPr>
            <w:tcW w:w="3435" w:type="dxa"/>
          </w:tcPr>
          <w:p w:rsidR="0091695A" w:rsidRPr="00266FC4" w:rsidRDefault="0091695A" w:rsidP="00266FC4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9F24B5">
              <w:rPr>
                <w:rFonts w:cs="Times New Roman"/>
                <w:noProof/>
              </w:rPr>
              <w:pict>
                <v:shape id="Рисунок 13" o:spid="_x0000_i1031" type="#_x0000_t75" style="width:159.75pt;height:122.25pt;visibility:visible">
                  <v:imagedata r:id="rId11" o:title=""/>
                </v:shape>
              </w:pict>
            </w:r>
          </w:p>
        </w:tc>
        <w:tc>
          <w:tcPr>
            <w:tcW w:w="3435" w:type="dxa"/>
          </w:tcPr>
          <w:p w:rsidR="0091695A" w:rsidRPr="00266FC4" w:rsidRDefault="0091695A" w:rsidP="00266FC4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9F24B5">
              <w:rPr>
                <w:rFonts w:cs="Times New Roman"/>
                <w:noProof/>
              </w:rPr>
              <w:pict>
                <v:shape id="Рисунок 11" o:spid="_x0000_i1032" type="#_x0000_t75" style="width:178.5pt;height:136.5pt;visibility:visible">
                  <v:imagedata r:id="rId12" o:title=""/>
                </v:shape>
              </w:pict>
            </w:r>
          </w:p>
        </w:tc>
        <w:tc>
          <w:tcPr>
            <w:tcW w:w="3441" w:type="dxa"/>
          </w:tcPr>
          <w:p w:rsidR="0091695A" w:rsidRPr="00266FC4" w:rsidRDefault="0091695A" w:rsidP="00266FC4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9F24B5">
              <w:rPr>
                <w:rFonts w:cs="Times New Roman"/>
                <w:noProof/>
              </w:rPr>
              <w:pict>
                <v:shape id="Рисунок 15" o:spid="_x0000_i1033" type="#_x0000_t75" style="width:193.5pt;height:147pt;visibility:visible">
                  <v:imagedata r:id="rId11" o:title=""/>
                </v:shape>
              </w:pict>
            </w:r>
          </w:p>
        </w:tc>
        <w:tc>
          <w:tcPr>
            <w:tcW w:w="3075" w:type="dxa"/>
          </w:tcPr>
          <w:p w:rsidR="0091695A" w:rsidRPr="00266FC4" w:rsidRDefault="0091695A" w:rsidP="00266FC4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9F24B5">
              <w:rPr>
                <w:rFonts w:cs="Times New Roman"/>
                <w:noProof/>
              </w:rPr>
              <w:pict>
                <v:shape id="Рисунок 14" o:spid="_x0000_i1034" type="#_x0000_t75" style="width:189.75pt;height:189.75pt;visibility:visible">
                  <v:imagedata r:id="rId13" o:title=""/>
                </v:shape>
              </w:pict>
            </w:r>
          </w:p>
        </w:tc>
      </w:tr>
    </w:tbl>
    <w:p w:rsidR="0091695A" w:rsidRDefault="0091695A" w:rsidP="00A64BED">
      <w:pPr>
        <w:rPr>
          <w:rFonts w:ascii="Times New Roman" w:hAnsi="Times New Roman" w:cs="Times New Roman"/>
          <w:b/>
          <w:sz w:val="28"/>
          <w:szCs w:val="28"/>
        </w:rPr>
      </w:pPr>
    </w:p>
    <w:sectPr w:rsidR="0091695A" w:rsidSect="003D3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13EF"/>
    <w:multiLevelType w:val="hybridMultilevel"/>
    <w:tmpl w:val="4BC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1E55C3"/>
    <w:multiLevelType w:val="hybridMultilevel"/>
    <w:tmpl w:val="77C09F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C336DB"/>
    <w:multiLevelType w:val="hybridMultilevel"/>
    <w:tmpl w:val="50E498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A44A0C"/>
    <w:multiLevelType w:val="hybridMultilevel"/>
    <w:tmpl w:val="6712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CFB"/>
    <w:rsid w:val="000435EC"/>
    <w:rsid w:val="000529FE"/>
    <w:rsid w:val="000D7521"/>
    <w:rsid w:val="00113271"/>
    <w:rsid w:val="00113416"/>
    <w:rsid w:val="00121FFE"/>
    <w:rsid w:val="00195844"/>
    <w:rsid w:val="00195F94"/>
    <w:rsid w:val="001B4FBF"/>
    <w:rsid w:val="001B7BAF"/>
    <w:rsid w:val="001D193E"/>
    <w:rsid w:val="001E41FD"/>
    <w:rsid w:val="002016FA"/>
    <w:rsid w:val="00221B69"/>
    <w:rsid w:val="0022625D"/>
    <w:rsid w:val="00227895"/>
    <w:rsid w:val="00253D1E"/>
    <w:rsid w:val="00266FC4"/>
    <w:rsid w:val="00296EEF"/>
    <w:rsid w:val="002B6EC5"/>
    <w:rsid w:val="002D2C86"/>
    <w:rsid w:val="002E096E"/>
    <w:rsid w:val="00302AF2"/>
    <w:rsid w:val="00363885"/>
    <w:rsid w:val="003A5868"/>
    <w:rsid w:val="003D3CFB"/>
    <w:rsid w:val="00412712"/>
    <w:rsid w:val="00441FFB"/>
    <w:rsid w:val="0047021C"/>
    <w:rsid w:val="00476B1C"/>
    <w:rsid w:val="004B0A72"/>
    <w:rsid w:val="004C0F89"/>
    <w:rsid w:val="004C7A82"/>
    <w:rsid w:val="004D2246"/>
    <w:rsid w:val="00537A4A"/>
    <w:rsid w:val="0054202E"/>
    <w:rsid w:val="00542EC4"/>
    <w:rsid w:val="00544224"/>
    <w:rsid w:val="005B0838"/>
    <w:rsid w:val="005B5445"/>
    <w:rsid w:val="0062176B"/>
    <w:rsid w:val="00627A2C"/>
    <w:rsid w:val="00633C09"/>
    <w:rsid w:val="00653288"/>
    <w:rsid w:val="006614A2"/>
    <w:rsid w:val="00683D85"/>
    <w:rsid w:val="006965F6"/>
    <w:rsid w:val="006B59EE"/>
    <w:rsid w:val="006D4A2C"/>
    <w:rsid w:val="006D74A9"/>
    <w:rsid w:val="006F25FA"/>
    <w:rsid w:val="006F546B"/>
    <w:rsid w:val="00720AA0"/>
    <w:rsid w:val="00720E96"/>
    <w:rsid w:val="00766355"/>
    <w:rsid w:val="00784143"/>
    <w:rsid w:val="00786596"/>
    <w:rsid w:val="00796FF3"/>
    <w:rsid w:val="007C1A6C"/>
    <w:rsid w:val="007F3FF3"/>
    <w:rsid w:val="00817E4D"/>
    <w:rsid w:val="00864582"/>
    <w:rsid w:val="00882421"/>
    <w:rsid w:val="008A6450"/>
    <w:rsid w:val="008D7AC5"/>
    <w:rsid w:val="0091695A"/>
    <w:rsid w:val="00916E26"/>
    <w:rsid w:val="009268E7"/>
    <w:rsid w:val="00964B37"/>
    <w:rsid w:val="00986590"/>
    <w:rsid w:val="009B08B7"/>
    <w:rsid w:val="009B2E9B"/>
    <w:rsid w:val="009E6959"/>
    <w:rsid w:val="009F24B5"/>
    <w:rsid w:val="00A64BED"/>
    <w:rsid w:val="00A65B51"/>
    <w:rsid w:val="00AE3D88"/>
    <w:rsid w:val="00B7737F"/>
    <w:rsid w:val="00B803AF"/>
    <w:rsid w:val="00B94268"/>
    <w:rsid w:val="00BA64FC"/>
    <w:rsid w:val="00BD4494"/>
    <w:rsid w:val="00BD7A88"/>
    <w:rsid w:val="00C0277A"/>
    <w:rsid w:val="00C35CCC"/>
    <w:rsid w:val="00C376F2"/>
    <w:rsid w:val="00C5589E"/>
    <w:rsid w:val="00C84381"/>
    <w:rsid w:val="00CB4965"/>
    <w:rsid w:val="00CC2E5C"/>
    <w:rsid w:val="00CC37BE"/>
    <w:rsid w:val="00CC5793"/>
    <w:rsid w:val="00D12A07"/>
    <w:rsid w:val="00D138CB"/>
    <w:rsid w:val="00D30308"/>
    <w:rsid w:val="00D53229"/>
    <w:rsid w:val="00D70F98"/>
    <w:rsid w:val="00DA49CE"/>
    <w:rsid w:val="00DE59AA"/>
    <w:rsid w:val="00E07EED"/>
    <w:rsid w:val="00E10535"/>
    <w:rsid w:val="00E92835"/>
    <w:rsid w:val="00EA41C6"/>
    <w:rsid w:val="00EC547E"/>
    <w:rsid w:val="00EE09AC"/>
    <w:rsid w:val="00F139B9"/>
    <w:rsid w:val="00F21158"/>
    <w:rsid w:val="00F677B4"/>
    <w:rsid w:val="00F7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FB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3CF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D3C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FB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3D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35CC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E695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963</TotalTime>
  <Pages>5</Pages>
  <Words>756</Words>
  <Characters>4314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Алексей</cp:lastModifiedBy>
  <cp:revision>37</cp:revision>
  <dcterms:created xsi:type="dcterms:W3CDTF">2021-10-29T15:17:00Z</dcterms:created>
  <dcterms:modified xsi:type="dcterms:W3CDTF">2022-10-09T12:10:00Z</dcterms:modified>
</cp:coreProperties>
</file>